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048F" w14:textId="2557CCBD" w:rsidR="00A733EE" w:rsidRPr="00030E49" w:rsidRDefault="00A733EE" w:rsidP="005715F2">
      <w:pPr>
        <w:tabs>
          <w:tab w:val="left" w:pos="9548"/>
        </w:tabs>
        <w:ind w:right="264" w:firstLineChars="50" w:firstLine="133"/>
        <w:jc w:val="right"/>
        <w:rPr>
          <w:rFonts w:ascii="ＭＳ 明朝" w:hAnsi="ＭＳ 明朝"/>
          <w:szCs w:val="21"/>
        </w:rPr>
      </w:pPr>
      <w:bookmarkStart w:id="0" w:name="_Hlk100137602"/>
      <w:r w:rsidRPr="00687331">
        <w:rPr>
          <w:rFonts w:ascii="ＭＳ 明朝" w:hAnsi="ＭＳ 明朝" w:hint="eastAsia"/>
          <w:spacing w:val="28"/>
          <w:kern w:val="0"/>
          <w:szCs w:val="21"/>
          <w:fitText w:val="2205" w:id="-1540634112"/>
        </w:rPr>
        <w:t>岩社運委発第</w:t>
      </w:r>
      <w:r w:rsidR="002376D0" w:rsidRPr="00687331">
        <w:rPr>
          <w:rFonts w:ascii="ＭＳ 明朝" w:hAnsi="ＭＳ 明朝" w:hint="eastAsia"/>
          <w:spacing w:val="28"/>
          <w:kern w:val="0"/>
          <w:szCs w:val="21"/>
          <w:fitText w:val="2205" w:id="-1540634112"/>
        </w:rPr>
        <w:t>63</w:t>
      </w:r>
      <w:r w:rsidRPr="00687331">
        <w:rPr>
          <w:rFonts w:ascii="ＭＳ 明朝" w:hAnsi="ＭＳ 明朝" w:hint="eastAsia"/>
          <w:kern w:val="0"/>
          <w:szCs w:val="21"/>
          <w:fitText w:val="2205" w:id="-1540634112"/>
        </w:rPr>
        <w:t>号</w:t>
      </w:r>
    </w:p>
    <w:p w14:paraId="3F8288D6" w14:textId="6DCB01F6" w:rsidR="00A733EE" w:rsidRDefault="00A733EE" w:rsidP="00A733EE">
      <w:pPr>
        <w:tabs>
          <w:tab w:val="left" w:pos="7192"/>
        </w:tabs>
        <w:spacing w:line="0" w:lineRule="atLeast"/>
        <w:ind w:right="214" w:firstLineChars="2217" w:firstLine="4656"/>
        <w:jc w:val="right"/>
        <w:rPr>
          <w:rFonts w:ascii="ＭＳ 明朝" w:hAnsi="ＭＳ 明朝"/>
          <w:szCs w:val="21"/>
        </w:rPr>
      </w:pPr>
      <w:r w:rsidRPr="00030E49">
        <w:rPr>
          <w:rFonts w:ascii="ＭＳ 明朝" w:hAnsi="ＭＳ 明朝" w:hint="eastAsia"/>
          <w:kern w:val="0"/>
          <w:szCs w:val="21"/>
        </w:rPr>
        <w:t xml:space="preserve">　　　</w:t>
      </w:r>
      <w:r>
        <w:rPr>
          <w:rFonts w:ascii="ＭＳ 明朝" w:hAnsi="ＭＳ 明朝" w:hint="eastAsia"/>
          <w:kern w:val="0"/>
          <w:szCs w:val="21"/>
        </w:rPr>
        <w:t xml:space="preserve"> </w:t>
      </w:r>
      <w:r w:rsidRPr="002376D0">
        <w:rPr>
          <w:rFonts w:ascii="ＭＳ 明朝" w:hAnsi="ＭＳ 明朝" w:hint="eastAsia"/>
          <w:spacing w:val="32"/>
          <w:kern w:val="0"/>
          <w:szCs w:val="21"/>
          <w:fitText w:val="2270" w:id="-1807026431"/>
        </w:rPr>
        <w:t>令和</w:t>
      </w:r>
      <w:r w:rsidR="005A2D31" w:rsidRPr="002376D0">
        <w:rPr>
          <w:rFonts w:ascii="ＭＳ 明朝" w:hAnsi="ＭＳ 明朝" w:hint="eastAsia"/>
          <w:spacing w:val="32"/>
          <w:kern w:val="0"/>
          <w:szCs w:val="21"/>
          <w:fitText w:val="2270" w:id="-1807026431"/>
        </w:rPr>
        <w:t>4</w:t>
      </w:r>
      <w:r w:rsidRPr="002376D0">
        <w:rPr>
          <w:rFonts w:ascii="ＭＳ 明朝" w:hAnsi="ＭＳ 明朝" w:hint="eastAsia"/>
          <w:spacing w:val="32"/>
          <w:kern w:val="0"/>
          <w:szCs w:val="21"/>
          <w:fitText w:val="2270" w:id="-1807026431"/>
        </w:rPr>
        <w:t>年</w:t>
      </w:r>
      <w:r w:rsidR="002376D0" w:rsidRPr="002376D0">
        <w:rPr>
          <w:rFonts w:ascii="ＭＳ 明朝" w:hAnsi="ＭＳ 明朝" w:hint="eastAsia"/>
          <w:spacing w:val="32"/>
          <w:kern w:val="0"/>
          <w:szCs w:val="21"/>
          <w:fitText w:val="2270" w:id="-1807026431"/>
        </w:rPr>
        <w:t>11</w:t>
      </w:r>
      <w:r w:rsidRPr="002376D0">
        <w:rPr>
          <w:rFonts w:ascii="ＭＳ 明朝" w:hAnsi="ＭＳ 明朝" w:hint="eastAsia"/>
          <w:spacing w:val="32"/>
          <w:kern w:val="0"/>
          <w:szCs w:val="21"/>
          <w:fitText w:val="2270" w:id="-1807026431"/>
        </w:rPr>
        <w:t>月</w:t>
      </w:r>
      <w:r w:rsidR="002376D0" w:rsidRPr="002376D0">
        <w:rPr>
          <w:rFonts w:ascii="ＭＳ 明朝" w:hAnsi="ＭＳ 明朝" w:hint="eastAsia"/>
          <w:spacing w:val="32"/>
          <w:kern w:val="0"/>
          <w:szCs w:val="21"/>
          <w:fitText w:val="2270" w:id="-1807026431"/>
        </w:rPr>
        <w:t>7</w:t>
      </w:r>
      <w:r w:rsidRPr="002376D0">
        <w:rPr>
          <w:rFonts w:ascii="ＭＳ 明朝" w:hAnsi="ＭＳ 明朝" w:hint="eastAsia"/>
          <w:spacing w:val="2"/>
          <w:kern w:val="0"/>
          <w:szCs w:val="21"/>
          <w:fitText w:val="2270" w:id="-1807026431"/>
        </w:rPr>
        <w:t>日</w:t>
      </w:r>
    </w:p>
    <w:p w14:paraId="0DC85E00" w14:textId="77777777" w:rsidR="00A733EE" w:rsidRDefault="00A733EE" w:rsidP="00A733EE">
      <w:pPr>
        <w:tabs>
          <w:tab w:val="left" w:pos="7192"/>
        </w:tabs>
        <w:spacing w:line="0" w:lineRule="atLeast"/>
        <w:ind w:right="214" w:firstLineChars="2217" w:firstLine="4656"/>
        <w:jc w:val="right"/>
        <w:rPr>
          <w:rFonts w:ascii="ＭＳ 明朝" w:hAnsi="ＭＳ 明朝"/>
          <w:szCs w:val="21"/>
        </w:rPr>
      </w:pPr>
    </w:p>
    <w:p w14:paraId="5ACADAD3" w14:textId="77777777" w:rsidR="00A733EE" w:rsidRDefault="005E143E" w:rsidP="002147DD">
      <w:pPr>
        <w:tabs>
          <w:tab w:val="left" w:pos="7192"/>
        </w:tabs>
        <w:spacing w:line="0" w:lineRule="atLeast"/>
        <w:ind w:right="214" w:firstLineChars="100" w:firstLine="210"/>
        <w:jc w:val="left"/>
        <w:rPr>
          <w:rFonts w:ascii="ＭＳ 明朝" w:hAnsi="ＭＳ 明朝"/>
          <w:szCs w:val="21"/>
        </w:rPr>
      </w:pPr>
      <w:r>
        <w:rPr>
          <w:rFonts w:ascii="ＭＳ 明朝" w:hAnsi="ＭＳ 明朝" w:hint="eastAsia"/>
          <w:szCs w:val="21"/>
        </w:rPr>
        <w:t>社会福祉</w:t>
      </w:r>
      <w:r w:rsidR="00A733EE">
        <w:rPr>
          <w:rFonts w:ascii="ＭＳ 明朝" w:hAnsi="ＭＳ 明朝" w:hint="eastAsia"/>
          <w:szCs w:val="21"/>
        </w:rPr>
        <w:t>事業経営者　各位</w:t>
      </w:r>
    </w:p>
    <w:p w14:paraId="3339ACAA" w14:textId="77777777" w:rsidR="00660628" w:rsidRPr="00A733EE" w:rsidRDefault="00660628" w:rsidP="00A733EE">
      <w:pPr>
        <w:tabs>
          <w:tab w:val="left" w:pos="7192"/>
        </w:tabs>
        <w:spacing w:line="0" w:lineRule="atLeast"/>
        <w:ind w:right="214"/>
        <w:jc w:val="left"/>
        <w:rPr>
          <w:rFonts w:ascii="ＭＳ 明朝" w:hAnsi="ＭＳ 明朝"/>
          <w:szCs w:val="21"/>
        </w:rPr>
      </w:pPr>
    </w:p>
    <w:p w14:paraId="46A1D1B2" w14:textId="77777777" w:rsidR="001046BC" w:rsidRDefault="00443719" w:rsidP="00C80447">
      <w:pPr>
        <w:ind w:firstLineChars="2600" w:firstLine="5460"/>
        <w:rPr>
          <w:szCs w:val="21"/>
        </w:rPr>
      </w:pPr>
      <w:r>
        <w:rPr>
          <w:rFonts w:hint="eastAsia"/>
          <w:szCs w:val="21"/>
        </w:rPr>
        <w:t>岩手県福祉サービス運営適正化委員会</w:t>
      </w:r>
    </w:p>
    <w:p w14:paraId="30FF15F1" w14:textId="2DE24F7F" w:rsidR="00443719" w:rsidRDefault="00443719" w:rsidP="002147DD">
      <w:pPr>
        <w:ind w:firstLineChars="2600" w:firstLine="5460"/>
        <w:rPr>
          <w:szCs w:val="21"/>
        </w:rPr>
      </w:pPr>
      <w:r>
        <w:rPr>
          <w:rFonts w:hint="eastAsia"/>
          <w:szCs w:val="21"/>
        </w:rPr>
        <w:t>苦情解決小委員会委員長　宮城　好郎</w:t>
      </w:r>
    </w:p>
    <w:p w14:paraId="44F99744" w14:textId="77777777" w:rsidR="00443719" w:rsidRDefault="00443719" w:rsidP="00443719">
      <w:pPr>
        <w:ind w:firstLineChars="2300" w:firstLine="4830"/>
        <w:rPr>
          <w:szCs w:val="21"/>
        </w:rPr>
      </w:pPr>
      <w:r>
        <w:rPr>
          <w:rFonts w:hint="eastAsia"/>
          <w:szCs w:val="21"/>
        </w:rPr>
        <w:t xml:space="preserve">　　　　　　　　　　</w:t>
      </w:r>
      <w:r w:rsidR="00C80447">
        <w:rPr>
          <w:rFonts w:hint="eastAsia"/>
          <w:szCs w:val="21"/>
        </w:rPr>
        <w:t xml:space="preserve">　　　</w:t>
      </w:r>
      <w:r>
        <w:rPr>
          <w:rFonts w:hint="eastAsia"/>
          <w:szCs w:val="21"/>
        </w:rPr>
        <w:t xml:space="preserve">　＜公印省略＞</w:t>
      </w:r>
    </w:p>
    <w:p w14:paraId="362CE7F1" w14:textId="77777777" w:rsidR="00443719" w:rsidRDefault="00443719" w:rsidP="00443719">
      <w:pPr>
        <w:ind w:firstLineChars="2300" w:firstLine="4830"/>
      </w:pPr>
    </w:p>
    <w:p w14:paraId="73CAD307" w14:textId="6301375C" w:rsidR="00A733EE" w:rsidRDefault="00A733EE" w:rsidP="0017776C">
      <w:pPr>
        <w:jc w:val="center"/>
      </w:pPr>
      <w:r>
        <w:rPr>
          <w:rFonts w:hint="eastAsia"/>
        </w:rPr>
        <w:t>「</w:t>
      </w:r>
      <w:r w:rsidR="00F97DB5" w:rsidRPr="00711B58">
        <w:rPr>
          <w:rFonts w:hint="eastAsia"/>
        </w:rPr>
        <w:t>岩手八幡平</w:t>
      </w:r>
      <w:r>
        <w:rPr>
          <w:rFonts w:hint="eastAsia"/>
        </w:rPr>
        <w:t>地域福祉サービス苦情解決情報交換会</w:t>
      </w:r>
      <w:bookmarkStart w:id="1" w:name="_Hlk112829955"/>
      <w:r w:rsidR="002B58D4">
        <w:rPr>
          <w:rFonts w:hint="eastAsia"/>
        </w:rPr>
        <w:t>（基礎研修）</w:t>
      </w:r>
      <w:bookmarkEnd w:id="1"/>
      <w:r>
        <w:rPr>
          <w:rFonts w:hint="eastAsia"/>
        </w:rPr>
        <w:t>」の開催について（通知）</w:t>
      </w:r>
    </w:p>
    <w:p w14:paraId="470EA283" w14:textId="6127DFE5" w:rsidR="00A733EE" w:rsidRDefault="00A733EE">
      <w:bookmarkStart w:id="2" w:name="_Hlk100134339"/>
      <w:r>
        <w:rPr>
          <w:rFonts w:hint="eastAsia"/>
        </w:rPr>
        <w:t xml:space="preserve">　このことについて、下記により</w:t>
      </w:r>
      <w:r w:rsidR="00BB401F">
        <w:rPr>
          <w:rFonts w:hint="eastAsia"/>
        </w:rPr>
        <w:t>苦情解決に関する</w:t>
      </w:r>
      <w:r>
        <w:rPr>
          <w:rFonts w:hint="eastAsia"/>
        </w:rPr>
        <w:t>情報交換会</w:t>
      </w:r>
      <w:r w:rsidR="00BB401F">
        <w:rPr>
          <w:rFonts w:hint="eastAsia"/>
        </w:rPr>
        <w:t>（基礎</w:t>
      </w:r>
      <w:r w:rsidR="002B58D4">
        <w:rPr>
          <w:rFonts w:hint="eastAsia"/>
        </w:rPr>
        <w:t>研修</w:t>
      </w:r>
      <w:r w:rsidR="00BB401F">
        <w:rPr>
          <w:rFonts w:hint="eastAsia"/>
        </w:rPr>
        <w:t>）</w:t>
      </w:r>
      <w:r>
        <w:rPr>
          <w:rFonts w:hint="eastAsia"/>
        </w:rPr>
        <w:t>を開催することとしました。</w:t>
      </w:r>
    </w:p>
    <w:bookmarkEnd w:id="2"/>
    <w:p w14:paraId="177D55E2" w14:textId="44A8F3A2" w:rsidR="00F04C3B" w:rsidRDefault="00F04C3B">
      <w:r>
        <w:rPr>
          <w:rFonts w:hint="eastAsia"/>
        </w:rPr>
        <w:t xml:space="preserve">　つきましては、貴法人が</w:t>
      </w:r>
      <w:r w:rsidR="00BB401F">
        <w:rPr>
          <w:rFonts w:hint="eastAsia"/>
        </w:rPr>
        <w:t>経営</w:t>
      </w:r>
      <w:r>
        <w:rPr>
          <w:rFonts w:hint="eastAsia"/>
        </w:rPr>
        <w:t>する</w:t>
      </w:r>
      <w:r w:rsidR="00BB401F">
        <w:rPr>
          <w:rFonts w:hint="eastAsia"/>
        </w:rPr>
        <w:t>社会福祉</w:t>
      </w:r>
      <w:r>
        <w:rPr>
          <w:rFonts w:hint="eastAsia"/>
        </w:rPr>
        <w:t>事業所の</w:t>
      </w:r>
      <w:r w:rsidR="00BB401F">
        <w:rPr>
          <w:rFonts w:hint="eastAsia"/>
        </w:rPr>
        <w:t>苦情解決責任者、苦情受付担当者等</w:t>
      </w:r>
      <w:r w:rsidR="0095559F">
        <w:rPr>
          <w:rFonts w:hint="eastAsia"/>
        </w:rPr>
        <w:t>に</w:t>
      </w:r>
      <w:r>
        <w:rPr>
          <w:rFonts w:hint="eastAsia"/>
        </w:rPr>
        <w:t>参加いただきますようお願いします。</w:t>
      </w:r>
    </w:p>
    <w:p w14:paraId="3E546DDB" w14:textId="77777777" w:rsidR="001C4B84" w:rsidRPr="001C4B84" w:rsidRDefault="00F04C3B" w:rsidP="00C80447">
      <w:pPr>
        <w:pStyle w:val="a5"/>
      </w:pPr>
      <w:bookmarkStart w:id="3" w:name="_Hlk100129648"/>
      <w:r>
        <w:rPr>
          <w:rFonts w:hint="eastAsia"/>
        </w:rPr>
        <w:t>記</w:t>
      </w:r>
    </w:p>
    <w:p w14:paraId="48075196" w14:textId="77777777" w:rsidR="00F04C3B" w:rsidRDefault="00F04C3B" w:rsidP="00F04C3B">
      <w:pPr>
        <w:pStyle w:val="a7"/>
        <w:numPr>
          <w:ilvl w:val="0"/>
          <w:numId w:val="1"/>
        </w:numPr>
        <w:ind w:leftChars="0"/>
      </w:pPr>
      <w:r>
        <w:rPr>
          <w:rFonts w:hint="eastAsia"/>
        </w:rPr>
        <w:t xml:space="preserve">日時　</w:t>
      </w:r>
    </w:p>
    <w:p w14:paraId="5BD1B7F7" w14:textId="374B5BAB" w:rsidR="0017776C" w:rsidRDefault="00F04C3B" w:rsidP="001C4B84">
      <w:pPr>
        <w:pStyle w:val="a7"/>
        <w:ind w:leftChars="0" w:left="360"/>
        <w:rPr>
          <w:rFonts w:ascii="ＭＳ 明朝" w:hAnsi="ＭＳ 明朝"/>
        </w:rPr>
      </w:pPr>
      <w:r w:rsidRPr="00F04C3B">
        <w:rPr>
          <w:rFonts w:ascii="ＭＳ 明朝" w:hAnsi="ＭＳ 明朝" w:hint="eastAsia"/>
        </w:rPr>
        <w:t>令和</w:t>
      </w:r>
      <w:r w:rsidR="00D87022">
        <w:rPr>
          <w:rFonts w:ascii="ＭＳ 明朝" w:hAnsi="ＭＳ 明朝" w:hint="eastAsia"/>
        </w:rPr>
        <w:t>4</w:t>
      </w:r>
      <w:r w:rsidRPr="00F04C3B">
        <w:rPr>
          <w:rFonts w:ascii="ＭＳ 明朝" w:hAnsi="ＭＳ 明朝" w:hint="eastAsia"/>
        </w:rPr>
        <w:t>年</w:t>
      </w:r>
      <w:r w:rsidR="00D55463" w:rsidRPr="00711B58">
        <w:rPr>
          <w:rFonts w:ascii="ＭＳ 明朝" w:hAnsi="ＭＳ 明朝" w:hint="eastAsia"/>
        </w:rPr>
        <w:t>1</w:t>
      </w:r>
      <w:r w:rsidR="00F97DB5" w:rsidRPr="00711B58">
        <w:rPr>
          <w:rFonts w:ascii="ＭＳ 明朝" w:hAnsi="ＭＳ 明朝" w:hint="eastAsia"/>
        </w:rPr>
        <w:t>2</w:t>
      </w:r>
      <w:r w:rsidRPr="00711B58">
        <w:rPr>
          <w:rFonts w:ascii="ＭＳ 明朝" w:hAnsi="ＭＳ 明朝" w:hint="eastAsia"/>
        </w:rPr>
        <w:t>月</w:t>
      </w:r>
      <w:r w:rsidR="00F97DB5" w:rsidRPr="00711B58">
        <w:rPr>
          <w:rFonts w:ascii="ＭＳ 明朝" w:hAnsi="ＭＳ 明朝" w:hint="eastAsia"/>
        </w:rPr>
        <w:t>9</w:t>
      </w:r>
      <w:r w:rsidRPr="00711B58">
        <w:rPr>
          <w:rFonts w:ascii="ＭＳ 明朝" w:hAnsi="ＭＳ 明朝" w:hint="eastAsia"/>
        </w:rPr>
        <w:t>日（</w:t>
      </w:r>
      <w:r w:rsidR="00F97DB5" w:rsidRPr="00711B58">
        <w:rPr>
          <w:rFonts w:ascii="ＭＳ 明朝" w:hAnsi="ＭＳ 明朝" w:hint="eastAsia"/>
        </w:rPr>
        <w:t>金</w:t>
      </w:r>
      <w:r w:rsidRPr="00711B58">
        <w:rPr>
          <w:rFonts w:ascii="ＭＳ 明朝" w:hAnsi="ＭＳ 明朝" w:hint="eastAsia"/>
        </w:rPr>
        <w:t>）</w:t>
      </w:r>
      <w:r w:rsidRPr="00F04C3B">
        <w:rPr>
          <w:rFonts w:ascii="ＭＳ 明朝" w:hAnsi="ＭＳ 明朝" w:hint="eastAsia"/>
        </w:rPr>
        <w:t xml:space="preserve">　13時30分～15時30分　</w:t>
      </w:r>
      <w:r>
        <w:rPr>
          <w:rFonts w:ascii="ＭＳ 明朝" w:hAnsi="ＭＳ 明朝" w:hint="eastAsia"/>
        </w:rPr>
        <w:t>※受付13時～</w:t>
      </w:r>
    </w:p>
    <w:p w14:paraId="178B5BB8" w14:textId="77777777" w:rsidR="0017776C" w:rsidRPr="0017776C" w:rsidRDefault="0017776C" w:rsidP="00C80447">
      <w:pPr>
        <w:pStyle w:val="a7"/>
        <w:numPr>
          <w:ilvl w:val="0"/>
          <w:numId w:val="1"/>
        </w:numPr>
        <w:spacing w:beforeLines="50" w:before="180" w:line="240" w:lineRule="atLeast"/>
        <w:ind w:leftChars="0" w:left="357" w:hanging="357"/>
        <w:rPr>
          <w:rFonts w:ascii="ＭＳ 明朝" w:hAnsi="ＭＳ 明朝"/>
        </w:rPr>
      </w:pPr>
      <w:r w:rsidRPr="0017776C">
        <w:rPr>
          <w:rFonts w:ascii="ＭＳ 明朝" w:hAnsi="ＭＳ 明朝" w:hint="eastAsia"/>
        </w:rPr>
        <w:t>会場</w:t>
      </w:r>
    </w:p>
    <w:p w14:paraId="584A6547" w14:textId="3B2F72F2" w:rsidR="0017776C" w:rsidRPr="00711B58" w:rsidRDefault="00F97DB5" w:rsidP="00F97DB5">
      <w:pPr>
        <w:ind w:left="357"/>
        <w:rPr>
          <w:rFonts w:ascii="ＭＳ 明朝" w:hAnsi="ＭＳ 明朝"/>
        </w:rPr>
      </w:pPr>
      <w:r w:rsidRPr="00711B58">
        <w:rPr>
          <w:rFonts w:ascii="ＭＳ 明朝" w:hAnsi="ＭＳ 明朝" w:hint="eastAsia"/>
        </w:rPr>
        <w:t>渋民公民館　大会議室</w:t>
      </w:r>
    </w:p>
    <w:p w14:paraId="391C40EA" w14:textId="1A7D089A" w:rsidR="0017776C" w:rsidRPr="00711B58" w:rsidRDefault="00463804" w:rsidP="00463804">
      <w:pPr>
        <w:ind w:firstLineChars="150" w:firstLine="315"/>
        <w:rPr>
          <w:rFonts w:ascii="ＭＳ 明朝" w:hAnsi="ＭＳ 明朝"/>
        </w:rPr>
      </w:pPr>
      <w:r w:rsidRPr="00711B58">
        <w:rPr>
          <w:rFonts w:ascii="ＭＳ 明朝" w:hAnsi="ＭＳ 明朝" w:hint="eastAsia"/>
        </w:rPr>
        <w:t>（</w:t>
      </w:r>
      <w:r w:rsidR="00F97DB5" w:rsidRPr="00711B58">
        <w:rPr>
          <w:rFonts w:ascii="ＭＳ 明朝" w:hAnsi="ＭＳ 明朝" w:hint="eastAsia"/>
          <w:szCs w:val="21"/>
        </w:rPr>
        <w:t>盛岡市渋民字鶴塚55</w:t>
      </w:r>
      <w:r w:rsidR="00F97DB5" w:rsidRPr="00711B58">
        <w:rPr>
          <w:rFonts w:ascii="ＭＳ 明朝" w:hAnsi="ＭＳ 明朝" w:hint="eastAsia"/>
        </w:rPr>
        <w:t xml:space="preserve">　 TEL：</w:t>
      </w:r>
      <w:r w:rsidR="00F97DB5" w:rsidRPr="00711B58">
        <w:rPr>
          <w:rFonts w:ascii="ＭＳ 明朝" w:hAnsi="ＭＳ 明朝"/>
          <w:szCs w:val="21"/>
        </w:rPr>
        <w:t>01</w:t>
      </w:r>
      <w:r w:rsidR="00F97DB5" w:rsidRPr="00711B58">
        <w:rPr>
          <w:rFonts w:ascii="ＭＳ 明朝" w:hAnsi="ＭＳ 明朝" w:hint="eastAsia"/>
          <w:szCs w:val="21"/>
        </w:rPr>
        <w:t>9-638-3526</w:t>
      </w:r>
      <w:r w:rsidR="00DC2C99" w:rsidRPr="00711B58">
        <w:rPr>
          <w:rFonts w:ascii="ＭＳ 明朝" w:hAnsi="ＭＳ 明朝" w:hint="eastAsia"/>
        </w:rPr>
        <w:t>）</w:t>
      </w:r>
    </w:p>
    <w:p w14:paraId="0BF32EF9" w14:textId="77777777" w:rsidR="0017776C" w:rsidRPr="00711B58" w:rsidRDefault="0017776C" w:rsidP="00902942">
      <w:pPr>
        <w:pStyle w:val="a7"/>
        <w:numPr>
          <w:ilvl w:val="0"/>
          <w:numId w:val="1"/>
        </w:numPr>
        <w:spacing w:beforeLines="50" w:before="180"/>
        <w:ind w:leftChars="0" w:left="357" w:hanging="357"/>
        <w:rPr>
          <w:rFonts w:ascii="ＭＳ 明朝" w:hAnsi="ＭＳ 明朝"/>
        </w:rPr>
      </w:pPr>
      <w:r w:rsidRPr="00711B58">
        <w:rPr>
          <w:rFonts w:ascii="ＭＳ 明朝" w:hAnsi="ＭＳ 明朝" w:hint="eastAsia"/>
        </w:rPr>
        <w:t>対象</w:t>
      </w:r>
    </w:p>
    <w:p w14:paraId="246B263E" w14:textId="2470689B" w:rsidR="0017776C" w:rsidRPr="00F97DB5" w:rsidRDefault="00F97DB5" w:rsidP="00F97DB5">
      <w:pPr>
        <w:pStyle w:val="a7"/>
        <w:ind w:leftChars="0" w:left="360"/>
        <w:rPr>
          <w:rFonts w:ascii="ＭＳ 明朝" w:hAnsi="ＭＳ 明朝"/>
        </w:rPr>
      </w:pPr>
      <w:r w:rsidRPr="00711B58">
        <w:rPr>
          <w:rFonts w:ascii="ＭＳ 明朝" w:hAnsi="ＭＳ 明朝" w:hint="eastAsia"/>
          <w:szCs w:val="21"/>
        </w:rPr>
        <w:t>八幡平市、滝沢市、雫石町、岩手町、葛巻町、盛岡市玉山地区</w:t>
      </w:r>
      <w:r w:rsidR="0017776C" w:rsidRPr="00711B58">
        <w:rPr>
          <w:rFonts w:ascii="ＭＳ 明朝" w:hAnsi="ＭＳ 明朝" w:hint="eastAsia"/>
        </w:rPr>
        <w:t>に</w:t>
      </w:r>
      <w:r w:rsidR="0017776C" w:rsidRPr="0017776C">
        <w:rPr>
          <w:rFonts w:ascii="ＭＳ 明朝" w:hAnsi="ＭＳ 明朝" w:hint="eastAsia"/>
        </w:rPr>
        <w:t>所在する社会福祉事業所の苦情解決業務担当者</w:t>
      </w:r>
      <w:r w:rsidR="0017776C" w:rsidRPr="00F97DB5">
        <w:rPr>
          <w:rFonts w:ascii="ＭＳ 明朝" w:hAnsi="ＭＳ 明朝" w:hint="eastAsia"/>
        </w:rPr>
        <w:t>（苦情解決責任者、苦情受付担当者、第三者委員、苦情解決業務に就く予定の方）</w:t>
      </w:r>
    </w:p>
    <w:p w14:paraId="3DA6D4FE" w14:textId="77777777" w:rsidR="0017776C" w:rsidRDefault="0017776C" w:rsidP="00923260">
      <w:pPr>
        <w:ind w:firstLineChars="200" w:firstLine="420"/>
        <w:rPr>
          <w:rFonts w:ascii="ＭＳ 明朝" w:hAnsi="ＭＳ 明朝"/>
        </w:rPr>
      </w:pPr>
      <w:r>
        <w:rPr>
          <w:rFonts w:ascii="ＭＳ 明朝" w:hAnsi="ＭＳ 明朝" w:hint="eastAsia"/>
        </w:rPr>
        <w:t>※</w:t>
      </w:r>
      <w:r w:rsidR="00923260">
        <w:rPr>
          <w:rFonts w:ascii="ＭＳ 明朝" w:hAnsi="ＭＳ 明朝" w:hint="eastAsia"/>
        </w:rPr>
        <w:t xml:space="preserve">　</w:t>
      </w:r>
      <w:r w:rsidRPr="0017776C">
        <w:rPr>
          <w:rFonts w:ascii="ＭＳ 明朝" w:hAnsi="ＭＳ 明朝" w:hint="eastAsia"/>
        </w:rPr>
        <w:t>内容は</w:t>
      </w:r>
      <w:r>
        <w:rPr>
          <w:rFonts w:ascii="ＭＳ 明朝" w:hAnsi="ＭＳ 明朝" w:hint="eastAsia"/>
        </w:rPr>
        <w:t>苦情解決業務の経験年数が概ね5年未満の方を対象にした基礎的な内容です。</w:t>
      </w:r>
    </w:p>
    <w:p w14:paraId="4445DE27" w14:textId="77777777" w:rsidR="00923260" w:rsidRDefault="00923260" w:rsidP="001C4B84">
      <w:pPr>
        <w:ind w:firstLineChars="200" w:firstLine="420"/>
        <w:rPr>
          <w:rFonts w:ascii="ＭＳ 明朝" w:hAnsi="ＭＳ 明朝"/>
        </w:rPr>
      </w:pPr>
      <w:r>
        <w:rPr>
          <w:rFonts w:ascii="ＭＳ 明朝" w:hAnsi="ＭＳ 明朝" w:hint="eastAsia"/>
        </w:rPr>
        <w:t xml:space="preserve">　 </w:t>
      </w:r>
      <w:r w:rsidR="00BB401F">
        <w:rPr>
          <w:rFonts w:ascii="ＭＳ 明朝" w:hAnsi="ＭＳ 明朝" w:hint="eastAsia"/>
        </w:rPr>
        <w:t>（ただし、経験</w:t>
      </w:r>
      <w:r>
        <w:rPr>
          <w:rFonts w:ascii="ＭＳ 明朝" w:hAnsi="ＭＳ 明朝" w:hint="eastAsia"/>
        </w:rPr>
        <w:t>5年以上の方も参加</w:t>
      </w:r>
      <w:r w:rsidR="00BB401F">
        <w:rPr>
          <w:rFonts w:ascii="ＭＳ 明朝" w:hAnsi="ＭＳ 明朝" w:hint="eastAsia"/>
        </w:rPr>
        <w:t>が</w:t>
      </w:r>
      <w:r>
        <w:rPr>
          <w:rFonts w:ascii="ＭＳ 明朝" w:hAnsi="ＭＳ 明朝" w:hint="eastAsia"/>
        </w:rPr>
        <w:t>可能</w:t>
      </w:r>
      <w:r w:rsidR="00BB401F">
        <w:rPr>
          <w:rFonts w:ascii="ＭＳ 明朝" w:hAnsi="ＭＳ 明朝" w:hint="eastAsia"/>
        </w:rPr>
        <w:t>です</w:t>
      </w:r>
      <w:r w:rsidR="00AC6975">
        <w:rPr>
          <w:rFonts w:ascii="ＭＳ 明朝" w:hAnsi="ＭＳ 明朝" w:hint="eastAsia"/>
        </w:rPr>
        <w:t>。</w:t>
      </w:r>
      <w:r>
        <w:rPr>
          <w:rFonts w:ascii="ＭＳ 明朝" w:hAnsi="ＭＳ 明朝" w:hint="eastAsia"/>
        </w:rPr>
        <w:t>）</w:t>
      </w:r>
    </w:p>
    <w:p w14:paraId="47685BC1" w14:textId="3E9B2B06" w:rsidR="00923260" w:rsidRPr="00782260" w:rsidRDefault="00923260" w:rsidP="00894B30">
      <w:pPr>
        <w:pStyle w:val="a7"/>
        <w:numPr>
          <w:ilvl w:val="0"/>
          <w:numId w:val="1"/>
        </w:numPr>
        <w:spacing w:beforeLines="50" w:before="180"/>
        <w:ind w:leftChars="0" w:left="357" w:hanging="357"/>
        <w:rPr>
          <w:rFonts w:ascii="ＭＳ 明朝" w:hAnsi="ＭＳ 明朝"/>
        </w:rPr>
      </w:pPr>
      <w:r w:rsidRPr="00782260">
        <w:rPr>
          <w:rFonts w:ascii="ＭＳ 明朝" w:hAnsi="ＭＳ 明朝" w:hint="eastAsia"/>
        </w:rPr>
        <w:t>定員</w:t>
      </w:r>
      <w:r w:rsidR="00782260">
        <w:rPr>
          <w:rFonts w:ascii="ＭＳ 明朝" w:hAnsi="ＭＳ 明朝" w:hint="eastAsia"/>
        </w:rPr>
        <w:t xml:space="preserve">　</w:t>
      </w:r>
      <w:r w:rsidR="004F3A39">
        <w:rPr>
          <w:rFonts w:ascii="ＭＳ 明朝" w:hAnsi="ＭＳ 明朝" w:hint="eastAsia"/>
        </w:rPr>
        <w:t>30</w:t>
      </w:r>
      <w:r w:rsidRPr="00782260">
        <w:rPr>
          <w:rFonts w:ascii="ＭＳ 明朝" w:hAnsi="ＭＳ 明朝" w:hint="eastAsia"/>
        </w:rPr>
        <w:t>名</w:t>
      </w:r>
    </w:p>
    <w:p w14:paraId="0994CFF0" w14:textId="77777777" w:rsidR="00923260" w:rsidRPr="00572767" w:rsidRDefault="00923260" w:rsidP="00902942">
      <w:pPr>
        <w:pStyle w:val="a7"/>
        <w:numPr>
          <w:ilvl w:val="0"/>
          <w:numId w:val="1"/>
        </w:numPr>
        <w:spacing w:beforeLines="50" w:before="180"/>
        <w:ind w:leftChars="0" w:left="357" w:hanging="357"/>
        <w:rPr>
          <w:rFonts w:ascii="ＭＳ 明朝" w:hAnsi="ＭＳ 明朝"/>
        </w:rPr>
      </w:pPr>
      <w:r w:rsidRPr="00572767">
        <w:rPr>
          <w:rFonts w:ascii="ＭＳ 明朝" w:hAnsi="ＭＳ 明朝" w:hint="eastAsia"/>
        </w:rPr>
        <w:t>参加費</w:t>
      </w:r>
    </w:p>
    <w:p w14:paraId="2CF9CEFB" w14:textId="77777777" w:rsidR="00572767" w:rsidRDefault="00572767" w:rsidP="001C4B84">
      <w:pPr>
        <w:pStyle w:val="a7"/>
        <w:ind w:leftChars="0" w:left="360"/>
        <w:rPr>
          <w:rFonts w:ascii="ＭＳ 明朝" w:hAnsi="ＭＳ 明朝"/>
        </w:rPr>
      </w:pPr>
      <w:r>
        <w:rPr>
          <w:rFonts w:ascii="ＭＳ 明朝" w:hAnsi="ＭＳ 明朝" w:hint="eastAsia"/>
        </w:rPr>
        <w:t>1人1,000円　　※当日受付にてお支払いください</w:t>
      </w:r>
      <w:r w:rsidR="00DB0406">
        <w:rPr>
          <w:rFonts w:ascii="ＭＳ 明朝" w:hAnsi="ＭＳ 明朝" w:hint="eastAsia"/>
        </w:rPr>
        <w:t>。</w:t>
      </w:r>
    </w:p>
    <w:p w14:paraId="06862DC8" w14:textId="77777777" w:rsidR="00572767" w:rsidRPr="00572767" w:rsidRDefault="00572767" w:rsidP="00902942">
      <w:pPr>
        <w:pStyle w:val="a7"/>
        <w:numPr>
          <w:ilvl w:val="0"/>
          <w:numId w:val="1"/>
        </w:numPr>
        <w:spacing w:beforeLines="50" w:before="180"/>
        <w:ind w:leftChars="0" w:left="357" w:hanging="357"/>
        <w:rPr>
          <w:rFonts w:ascii="ＭＳ 明朝" w:hAnsi="ＭＳ 明朝"/>
        </w:rPr>
      </w:pPr>
      <w:r w:rsidRPr="00572767">
        <w:rPr>
          <w:rFonts w:ascii="ＭＳ 明朝" w:hAnsi="ＭＳ 明朝" w:hint="eastAsia"/>
        </w:rPr>
        <w:t>内容</w:t>
      </w:r>
    </w:p>
    <w:p w14:paraId="649706C7" w14:textId="77777777" w:rsidR="00572767" w:rsidRDefault="00572767" w:rsidP="00572767">
      <w:pPr>
        <w:pStyle w:val="a7"/>
        <w:numPr>
          <w:ilvl w:val="1"/>
          <w:numId w:val="1"/>
        </w:numPr>
        <w:ind w:leftChars="0"/>
        <w:rPr>
          <w:rFonts w:ascii="ＭＳ 明朝" w:hAnsi="ＭＳ 明朝"/>
        </w:rPr>
      </w:pPr>
      <w:r>
        <w:rPr>
          <w:rFonts w:ascii="ＭＳ 明朝" w:hAnsi="ＭＳ 明朝" w:hint="eastAsia"/>
        </w:rPr>
        <w:t>苦情解決の</w:t>
      </w:r>
      <w:r w:rsidR="00D87022">
        <w:rPr>
          <w:rFonts w:ascii="ＭＳ 明朝" w:hAnsi="ＭＳ 明朝" w:hint="eastAsia"/>
        </w:rPr>
        <w:t>仕組みの</w:t>
      </w:r>
      <w:r>
        <w:rPr>
          <w:rFonts w:ascii="ＭＳ 明朝" w:hAnsi="ＭＳ 明朝" w:hint="eastAsia"/>
        </w:rPr>
        <w:t>説明、事例紹介</w:t>
      </w:r>
    </w:p>
    <w:p w14:paraId="10EBF82E" w14:textId="77777777" w:rsidR="00572767" w:rsidRPr="001C4B84" w:rsidRDefault="00572767" w:rsidP="00572767">
      <w:pPr>
        <w:pStyle w:val="a7"/>
        <w:numPr>
          <w:ilvl w:val="1"/>
          <w:numId w:val="1"/>
        </w:numPr>
        <w:ind w:leftChars="0"/>
        <w:rPr>
          <w:rFonts w:ascii="ＭＳ 明朝" w:hAnsi="ＭＳ 明朝"/>
        </w:rPr>
      </w:pPr>
      <w:r>
        <w:rPr>
          <w:rFonts w:ascii="ＭＳ 明朝" w:hAnsi="ＭＳ 明朝" w:hint="eastAsia"/>
        </w:rPr>
        <w:t>参加者間の情報交換等</w:t>
      </w:r>
    </w:p>
    <w:p w14:paraId="479CC82A" w14:textId="77777777" w:rsidR="00572767" w:rsidRPr="00EB4ED8" w:rsidRDefault="00572767" w:rsidP="00902942">
      <w:pPr>
        <w:pStyle w:val="a7"/>
        <w:numPr>
          <w:ilvl w:val="0"/>
          <w:numId w:val="1"/>
        </w:numPr>
        <w:spacing w:beforeLines="50" w:before="180"/>
        <w:ind w:leftChars="0" w:left="357" w:hanging="357"/>
        <w:rPr>
          <w:rFonts w:ascii="ＭＳ 明朝" w:hAnsi="ＭＳ 明朝"/>
        </w:rPr>
      </w:pPr>
      <w:r w:rsidRPr="00EB4ED8">
        <w:rPr>
          <w:rFonts w:ascii="ＭＳ 明朝" w:hAnsi="ＭＳ 明朝" w:hint="eastAsia"/>
        </w:rPr>
        <w:t>日程</w:t>
      </w:r>
    </w:p>
    <w:p w14:paraId="64B7C9B9" w14:textId="77777777" w:rsidR="00EB4ED8" w:rsidRPr="00EB4ED8" w:rsidRDefault="00EB4ED8" w:rsidP="00EB4ED8">
      <w:pPr>
        <w:pStyle w:val="a7"/>
        <w:spacing w:line="0" w:lineRule="atLeast"/>
        <w:ind w:leftChars="0" w:left="360"/>
        <w:rPr>
          <w:rFonts w:ascii="ＭＳ 明朝" w:hAnsi="ＭＳ 明朝"/>
          <w:szCs w:val="21"/>
        </w:rPr>
      </w:pPr>
      <w:r w:rsidRPr="00EB4ED8">
        <w:rPr>
          <w:rFonts w:ascii="ＭＳ 明朝" w:hAnsi="ＭＳ 明朝" w:hint="eastAsia"/>
          <w:szCs w:val="21"/>
        </w:rPr>
        <w:t xml:space="preserve">　　13</w:t>
      </w:r>
      <w:r w:rsidRPr="00EB4ED8">
        <w:rPr>
          <w:rFonts w:ascii="ＭＳ 明朝" w:hAnsi="ＭＳ 明朝"/>
          <w:szCs w:val="21"/>
        </w:rPr>
        <w:t>:</w:t>
      </w:r>
      <w:r w:rsidRPr="00EB4ED8">
        <w:rPr>
          <w:rFonts w:ascii="ＭＳ 明朝" w:hAnsi="ＭＳ 明朝" w:hint="eastAsia"/>
          <w:szCs w:val="21"/>
        </w:rPr>
        <w:t xml:space="preserve">00　 </w:t>
      </w:r>
      <w:r w:rsidRPr="00EB4ED8">
        <w:rPr>
          <w:rFonts w:ascii="ＭＳ 明朝" w:hAnsi="ＭＳ 明朝"/>
          <w:szCs w:val="21"/>
        </w:rPr>
        <w:t>1</w:t>
      </w:r>
      <w:r w:rsidRPr="00EB4ED8">
        <w:rPr>
          <w:rFonts w:ascii="ＭＳ 明朝" w:hAnsi="ＭＳ 明朝" w:hint="eastAsia"/>
          <w:szCs w:val="21"/>
        </w:rPr>
        <w:t>3</w:t>
      </w:r>
      <w:r w:rsidRPr="00EB4ED8">
        <w:rPr>
          <w:rFonts w:ascii="ＭＳ 明朝" w:hAnsi="ＭＳ 明朝"/>
          <w:szCs w:val="21"/>
        </w:rPr>
        <w:t>:</w:t>
      </w:r>
      <w:r w:rsidRPr="00EB4ED8">
        <w:rPr>
          <w:rFonts w:ascii="ＭＳ 明朝" w:hAnsi="ＭＳ 明朝" w:hint="eastAsia"/>
          <w:szCs w:val="21"/>
        </w:rPr>
        <w:t xml:space="preserve">30　　　　　</w:t>
      </w:r>
      <w:r>
        <w:rPr>
          <w:rFonts w:ascii="ＭＳ 明朝" w:hAnsi="ＭＳ 明朝" w:hint="eastAsia"/>
          <w:szCs w:val="21"/>
        </w:rPr>
        <w:t xml:space="preserve">　　</w:t>
      </w:r>
      <w:r w:rsidRPr="00EB4ED8">
        <w:rPr>
          <w:rFonts w:ascii="ＭＳ 明朝" w:hAnsi="ＭＳ 明朝" w:hint="eastAsia"/>
          <w:szCs w:val="21"/>
        </w:rPr>
        <w:t xml:space="preserve">　　</w:t>
      </w:r>
      <w:r w:rsidRPr="00EB4ED8">
        <w:rPr>
          <w:rFonts w:ascii="ＭＳ 明朝" w:hAnsi="ＭＳ 明朝"/>
          <w:szCs w:val="21"/>
        </w:rPr>
        <w:t>1</w:t>
      </w:r>
      <w:r w:rsidRPr="00EB4ED8">
        <w:rPr>
          <w:rFonts w:ascii="ＭＳ 明朝" w:hAnsi="ＭＳ 明朝" w:hint="eastAsia"/>
          <w:szCs w:val="21"/>
        </w:rPr>
        <w:t xml:space="preserve">4:20　 14:30　　　　　　　</w:t>
      </w:r>
      <w:r>
        <w:rPr>
          <w:rFonts w:ascii="ＭＳ 明朝" w:hAnsi="ＭＳ 明朝" w:hint="eastAsia"/>
          <w:szCs w:val="21"/>
        </w:rPr>
        <w:t xml:space="preserve">　</w:t>
      </w:r>
      <w:r w:rsidRPr="00EB4ED8">
        <w:rPr>
          <w:rFonts w:ascii="ＭＳ 明朝" w:hAnsi="ＭＳ 明朝" w:hint="eastAsia"/>
          <w:szCs w:val="21"/>
        </w:rPr>
        <w:t xml:space="preserve">　　</w:t>
      </w:r>
      <w:r w:rsidRPr="00EB4ED8">
        <w:rPr>
          <w:rFonts w:ascii="ＭＳ 明朝" w:hAnsi="ＭＳ 明朝"/>
          <w:szCs w:val="21"/>
        </w:rPr>
        <w:t>1</w:t>
      </w:r>
      <w:r w:rsidRPr="00EB4ED8">
        <w:rPr>
          <w:rFonts w:ascii="ＭＳ 明朝" w:hAnsi="ＭＳ 明朝" w:hint="eastAsia"/>
          <w:szCs w:val="21"/>
        </w:rPr>
        <w:t>5</w:t>
      </w:r>
      <w:r w:rsidRPr="00EB4ED8">
        <w:rPr>
          <w:rFonts w:ascii="ＭＳ 明朝" w:hAnsi="ＭＳ 明朝"/>
          <w:szCs w:val="21"/>
        </w:rPr>
        <w:t>:</w:t>
      </w:r>
      <w:r w:rsidRPr="00EB4ED8">
        <w:rPr>
          <w:rFonts w:ascii="ＭＳ 明朝" w:hAnsi="ＭＳ 明朝" w:hint="eastAsia"/>
          <w:szCs w:val="21"/>
        </w:rPr>
        <w:t>30</w:t>
      </w:r>
    </w:p>
    <w:tbl>
      <w:tblPr>
        <w:tblW w:w="0" w:type="auto"/>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
        <w:gridCol w:w="2300"/>
        <w:gridCol w:w="851"/>
        <w:gridCol w:w="2693"/>
      </w:tblGrid>
      <w:tr w:rsidR="00EB4ED8" w:rsidRPr="00502E94" w14:paraId="1C276E5D" w14:textId="77777777" w:rsidTr="001046BC">
        <w:trPr>
          <w:trHeight w:val="132"/>
        </w:trPr>
        <w:tc>
          <w:tcPr>
            <w:tcW w:w="864" w:type="dxa"/>
            <w:tcBorders>
              <w:top w:val="single" w:sz="4" w:space="0" w:color="auto"/>
              <w:left w:val="single" w:sz="4" w:space="0" w:color="auto"/>
              <w:bottom w:val="single" w:sz="4" w:space="0" w:color="auto"/>
              <w:right w:val="single" w:sz="4" w:space="0" w:color="auto"/>
            </w:tcBorders>
          </w:tcPr>
          <w:p w14:paraId="79C2AF92" w14:textId="77777777" w:rsidR="00EB4ED8" w:rsidRPr="00502E94" w:rsidRDefault="00EB4ED8" w:rsidP="001046BC">
            <w:pPr>
              <w:spacing w:line="0" w:lineRule="atLeast"/>
              <w:jc w:val="center"/>
              <w:rPr>
                <w:rFonts w:ascii="ＭＳ 明朝" w:hAnsi="ＭＳ 明朝"/>
                <w:szCs w:val="21"/>
              </w:rPr>
            </w:pPr>
            <w:r w:rsidRPr="00502E94">
              <w:rPr>
                <w:rFonts w:ascii="ＭＳ 明朝" w:hAnsi="ＭＳ 明朝" w:hint="eastAsia"/>
                <w:szCs w:val="21"/>
              </w:rPr>
              <w:t>受付</w:t>
            </w:r>
          </w:p>
        </w:tc>
        <w:tc>
          <w:tcPr>
            <w:tcW w:w="2300" w:type="dxa"/>
            <w:tcBorders>
              <w:top w:val="single" w:sz="4" w:space="0" w:color="auto"/>
              <w:left w:val="single" w:sz="4" w:space="0" w:color="auto"/>
              <w:bottom w:val="single" w:sz="4" w:space="0" w:color="auto"/>
              <w:right w:val="single" w:sz="4" w:space="0" w:color="auto"/>
            </w:tcBorders>
          </w:tcPr>
          <w:p w14:paraId="3CD66D6C" w14:textId="77777777" w:rsidR="00EB4ED8" w:rsidRPr="00502E94" w:rsidRDefault="00EB4ED8" w:rsidP="001046BC">
            <w:pPr>
              <w:spacing w:line="0" w:lineRule="atLeast"/>
              <w:jc w:val="center"/>
              <w:rPr>
                <w:rFonts w:ascii="ＭＳ 明朝" w:hAnsi="ＭＳ 明朝"/>
                <w:szCs w:val="21"/>
              </w:rPr>
            </w:pPr>
            <w:r>
              <w:rPr>
                <w:rFonts w:ascii="ＭＳ 明朝" w:hAnsi="ＭＳ 明朝" w:hint="eastAsia"/>
                <w:szCs w:val="21"/>
              </w:rPr>
              <w:t>説</w:t>
            </w:r>
            <w:r w:rsidRPr="00502E94">
              <w:rPr>
                <w:rFonts w:ascii="ＭＳ 明朝" w:hAnsi="ＭＳ 明朝" w:hint="eastAsia"/>
                <w:szCs w:val="21"/>
              </w:rPr>
              <w:t>明</w:t>
            </w:r>
            <w:r>
              <w:rPr>
                <w:rFonts w:ascii="ＭＳ 明朝" w:hAnsi="ＭＳ 明朝" w:hint="eastAsia"/>
                <w:szCs w:val="21"/>
              </w:rPr>
              <w:t>・情報交換①</w:t>
            </w:r>
          </w:p>
        </w:tc>
        <w:tc>
          <w:tcPr>
            <w:tcW w:w="851" w:type="dxa"/>
            <w:tcBorders>
              <w:top w:val="single" w:sz="4" w:space="0" w:color="auto"/>
              <w:left w:val="single" w:sz="4" w:space="0" w:color="auto"/>
              <w:bottom w:val="single" w:sz="4" w:space="0" w:color="auto"/>
              <w:right w:val="single" w:sz="4" w:space="0" w:color="auto"/>
            </w:tcBorders>
          </w:tcPr>
          <w:p w14:paraId="0930ABF8" w14:textId="77777777" w:rsidR="00EB4ED8" w:rsidRPr="00502E94" w:rsidRDefault="00EB4ED8" w:rsidP="001046BC">
            <w:pPr>
              <w:spacing w:line="0" w:lineRule="atLeast"/>
              <w:jc w:val="center"/>
              <w:rPr>
                <w:rFonts w:ascii="ＭＳ 明朝" w:hAnsi="ＭＳ 明朝"/>
                <w:szCs w:val="21"/>
              </w:rPr>
            </w:pPr>
            <w:r w:rsidRPr="00502E94">
              <w:rPr>
                <w:rFonts w:ascii="ＭＳ 明朝" w:hAnsi="ＭＳ 明朝" w:hint="eastAsia"/>
                <w:szCs w:val="21"/>
              </w:rPr>
              <w:t>休憩</w:t>
            </w:r>
          </w:p>
        </w:tc>
        <w:tc>
          <w:tcPr>
            <w:tcW w:w="2693" w:type="dxa"/>
            <w:tcBorders>
              <w:top w:val="single" w:sz="4" w:space="0" w:color="auto"/>
              <w:left w:val="single" w:sz="4" w:space="0" w:color="auto"/>
              <w:bottom w:val="single" w:sz="4" w:space="0" w:color="auto"/>
              <w:right w:val="single" w:sz="4" w:space="0" w:color="auto"/>
            </w:tcBorders>
          </w:tcPr>
          <w:p w14:paraId="2B41F381" w14:textId="77777777" w:rsidR="00EB4ED8" w:rsidRPr="00502E94" w:rsidRDefault="00BB401F" w:rsidP="001046BC">
            <w:pPr>
              <w:spacing w:line="0" w:lineRule="atLeast"/>
              <w:jc w:val="center"/>
              <w:rPr>
                <w:rFonts w:ascii="ＭＳ 明朝" w:hAnsi="ＭＳ 明朝"/>
                <w:szCs w:val="21"/>
              </w:rPr>
            </w:pPr>
            <w:r>
              <w:rPr>
                <w:rFonts w:ascii="ＭＳ 明朝" w:hAnsi="ＭＳ 明朝" w:hint="eastAsia"/>
                <w:szCs w:val="21"/>
              </w:rPr>
              <w:t>事例紹介</w:t>
            </w:r>
            <w:r w:rsidR="00EB4ED8">
              <w:rPr>
                <w:rFonts w:ascii="ＭＳ 明朝" w:hAnsi="ＭＳ 明朝" w:hint="eastAsia"/>
                <w:szCs w:val="21"/>
              </w:rPr>
              <w:t>・情報交換②</w:t>
            </w:r>
          </w:p>
        </w:tc>
      </w:tr>
    </w:tbl>
    <w:p w14:paraId="2FC198BD" w14:textId="77777777" w:rsidR="00EB4ED8" w:rsidRPr="001C4B84" w:rsidRDefault="001C4B84" w:rsidP="00902942">
      <w:pPr>
        <w:pStyle w:val="a7"/>
        <w:numPr>
          <w:ilvl w:val="0"/>
          <w:numId w:val="1"/>
        </w:numPr>
        <w:spacing w:beforeLines="50" w:before="180"/>
        <w:ind w:leftChars="0" w:left="357" w:hanging="357"/>
        <w:rPr>
          <w:rFonts w:ascii="ＭＳ 明朝" w:hAnsi="ＭＳ 明朝"/>
        </w:rPr>
      </w:pPr>
      <w:bookmarkStart w:id="4" w:name="_Hlk100064184"/>
      <w:r w:rsidRPr="001C4B84">
        <w:rPr>
          <w:rFonts w:ascii="ＭＳ 明朝" w:hAnsi="ＭＳ 明朝" w:hint="eastAsia"/>
        </w:rPr>
        <w:t>申込方法</w:t>
      </w:r>
    </w:p>
    <w:p w14:paraId="310D51EB" w14:textId="77777777" w:rsidR="001C4B84" w:rsidRDefault="001C4B84" w:rsidP="005E143E">
      <w:pPr>
        <w:pStyle w:val="a7"/>
        <w:ind w:leftChars="0" w:left="142" w:firstLineChars="100" w:firstLine="210"/>
        <w:rPr>
          <w:rFonts w:ascii="ＭＳ 明朝" w:hAnsi="ＭＳ 明朝"/>
        </w:rPr>
      </w:pPr>
      <w:r>
        <w:rPr>
          <w:rFonts w:ascii="ＭＳ 明朝" w:hAnsi="ＭＳ 明朝" w:hint="eastAsia"/>
        </w:rPr>
        <w:t>お申し込みは、</w:t>
      </w:r>
      <w:r w:rsidR="006623AB" w:rsidRPr="00A47E49">
        <w:rPr>
          <w:rFonts w:ascii="ＭＳ 明朝" w:hAnsi="ＭＳ 明朝" w:hint="eastAsia"/>
        </w:rPr>
        <w:t>岩手県社会福祉協議会</w:t>
      </w:r>
      <w:r w:rsidR="005E143E">
        <w:rPr>
          <w:rFonts w:ascii="ＭＳ 明朝" w:hAnsi="ＭＳ 明朝" w:hint="eastAsia"/>
        </w:rPr>
        <w:t>ホームページの</w:t>
      </w:r>
      <w:r w:rsidR="001D05F8">
        <w:rPr>
          <w:rFonts w:ascii="ＭＳ 明朝" w:hAnsi="ＭＳ 明朝" w:hint="eastAsia"/>
        </w:rPr>
        <w:t>福祉サービス</w:t>
      </w:r>
      <w:r w:rsidR="00F20A8A">
        <w:rPr>
          <w:rFonts w:ascii="ＭＳ 明朝" w:hAnsi="ＭＳ 明朝" w:hint="eastAsia"/>
        </w:rPr>
        <w:t>運営</w:t>
      </w:r>
      <w:r w:rsidR="006623AB" w:rsidRPr="00A47E49">
        <w:rPr>
          <w:rFonts w:ascii="ＭＳ 明朝" w:hAnsi="ＭＳ 明朝" w:hint="eastAsia"/>
        </w:rPr>
        <w:t>適正化委員会ページ</w:t>
      </w:r>
      <w:r w:rsidR="006623AB">
        <w:rPr>
          <w:rFonts w:ascii="ＭＳ 明朝" w:hAnsi="ＭＳ 明朝" w:hint="eastAsia"/>
        </w:rPr>
        <w:t>に申し込みフォームが掲載されていますので、</w:t>
      </w:r>
      <w:r>
        <w:rPr>
          <w:rFonts w:ascii="ＭＳ 明朝" w:hAnsi="ＭＳ 明朝" w:hint="eastAsia"/>
        </w:rPr>
        <w:t>必要事項を入力して、最後に送信ボタンを押してください。</w:t>
      </w:r>
    </w:p>
    <w:p w14:paraId="670C743E" w14:textId="77777777" w:rsidR="001C4B84" w:rsidRPr="005E143E" w:rsidRDefault="001C4B84" w:rsidP="005E143E">
      <w:pPr>
        <w:ind w:firstLineChars="200" w:firstLine="420"/>
        <w:rPr>
          <w:rFonts w:ascii="ＭＳ 明朝" w:hAnsi="ＭＳ 明朝"/>
        </w:rPr>
      </w:pPr>
      <w:r w:rsidRPr="005E143E">
        <w:rPr>
          <w:rFonts w:ascii="ＭＳ 明朝" w:hAnsi="ＭＳ 明朝" w:hint="eastAsia"/>
        </w:rPr>
        <w:t>同じ事業所から複数名</w:t>
      </w:r>
      <w:r w:rsidR="00F036D0" w:rsidRPr="005E143E">
        <w:rPr>
          <w:rFonts w:ascii="ＭＳ 明朝" w:hAnsi="ＭＳ 明朝" w:hint="eastAsia"/>
        </w:rPr>
        <w:t>の</w:t>
      </w:r>
      <w:r w:rsidRPr="005E143E">
        <w:rPr>
          <w:rFonts w:ascii="ＭＳ 明朝" w:hAnsi="ＭＳ 明朝" w:hint="eastAsia"/>
        </w:rPr>
        <w:t>申し込みをする場合は、お手数ですが</w:t>
      </w:r>
      <w:r w:rsidR="00F036D0" w:rsidRPr="005E143E">
        <w:rPr>
          <w:rFonts w:ascii="ＭＳ 明朝" w:hAnsi="ＭＳ 明朝" w:hint="eastAsia"/>
        </w:rPr>
        <w:t>お一人ずつ入力をお願いします。</w:t>
      </w:r>
    </w:p>
    <w:p w14:paraId="63D4607D" w14:textId="77777777" w:rsidR="006623AB" w:rsidRDefault="006623AB" w:rsidP="005E143E">
      <w:pPr>
        <w:pStyle w:val="a7"/>
        <w:spacing w:line="0" w:lineRule="atLeast"/>
        <w:ind w:leftChars="0" w:left="675" w:firstLineChars="100" w:firstLine="210"/>
        <w:rPr>
          <w:rFonts w:ascii="ＭＳ 明朝" w:hAnsi="ＭＳ 明朝"/>
          <w:szCs w:val="21"/>
        </w:rPr>
      </w:pPr>
      <w:r w:rsidRPr="0079647D">
        <w:rPr>
          <w:rFonts w:ascii="ＭＳ 明朝" w:hAnsi="ＭＳ 明朝" w:hint="eastAsia"/>
          <w:szCs w:val="21"/>
        </w:rPr>
        <w:t>URL：</w:t>
      </w:r>
      <w:hyperlink r:id="rId8" w:history="1">
        <w:r w:rsidR="005E143E" w:rsidRPr="00135812">
          <w:rPr>
            <w:rStyle w:val="a8"/>
            <w:rFonts w:ascii="ＭＳ 明朝" w:hAnsi="ＭＳ 明朝"/>
            <w:szCs w:val="21"/>
          </w:rPr>
          <w:t>http://www.iwate-shakyo.or.jp/kenmin/tekisei.html</w:t>
        </w:r>
      </w:hyperlink>
    </w:p>
    <w:p w14:paraId="65867FD0" w14:textId="1C0A2213" w:rsidR="005E143E" w:rsidRPr="005E143E" w:rsidRDefault="0003000A" w:rsidP="005E143E">
      <w:pPr>
        <w:pStyle w:val="a7"/>
        <w:spacing w:line="0" w:lineRule="atLeast"/>
        <w:ind w:leftChars="0" w:left="675" w:firstLineChars="100" w:firstLine="210"/>
        <w:rPr>
          <w:rFonts w:ascii="ＭＳ 明朝" w:hAnsi="ＭＳ 明朝"/>
          <w:szCs w:val="21"/>
        </w:rPr>
      </w:pPr>
      <w:r>
        <w:rPr>
          <w:rFonts w:ascii="ＭＳ 明朝" w:hAnsi="ＭＳ 明朝"/>
          <w:noProof/>
        </w:rPr>
        <w:lastRenderedPageBreak/>
        <w:drawing>
          <wp:anchor distT="0" distB="0" distL="114300" distR="114300" simplePos="0" relativeHeight="251727872" behindDoc="0" locked="0" layoutInCell="1" allowOverlap="1" wp14:anchorId="31F9D0FE" wp14:editId="3395BA5E">
            <wp:simplePos x="0" y="0"/>
            <wp:positionH relativeFrom="column">
              <wp:posOffset>4859655</wp:posOffset>
            </wp:positionH>
            <wp:positionV relativeFrom="paragraph">
              <wp:posOffset>118110</wp:posOffset>
            </wp:positionV>
            <wp:extent cx="676275" cy="676275"/>
            <wp:effectExtent l="0" t="0" r="9525"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14:paraId="73E237AF" w14:textId="5FBFF46C" w:rsidR="006623AB" w:rsidRDefault="006623AB" w:rsidP="001C4B84">
      <w:pPr>
        <w:pStyle w:val="a7"/>
        <w:ind w:leftChars="0" w:left="360"/>
        <w:rPr>
          <w:rFonts w:ascii="ＭＳ 明朝" w:hAnsi="ＭＳ 明朝"/>
        </w:rPr>
      </w:pPr>
      <w:bookmarkStart w:id="5" w:name="_Hlk100069855"/>
      <w:r>
        <w:rPr>
          <w:rFonts w:ascii="ＭＳ 明朝" w:hAnsi="ＭＳ 明朝" w:hint="eastAsia"/>
        </w:rPr>
        <w:t>QRコード</w:t>
      </w:r>
      <w:r w:rsidR="005E143E">
        <w:rPr>
          <w:rFonts w:ascii="ＭＳ 明朝" w:hAnsi="ＭＳ 明朝" w:hint="eastAsia"/>
        </w:rPr>
        <w:t>をスマートフォンのカメラで読み取って</w:t>
      </w:r>
      <w:r>
        <w:rPr>
          <w:rFonts w:ascii="ＭＳ 明朝" w:hAnsi="ＭＳ 明朝" w:hint="eastAsia"/>
        </w:rPr>
        <w:t>お申し込みができます。</w:t>
      </w:r>
    </w:p>
    <w:p w14:paraId="487F2EB5" w14:textId="2B37F04A" w:rsidR="00B119DA" w:rsidRPr="00B119DA" w:rsidRDefault="00B119DA" w:rsidP="00B119DA">
      <w:pPr>
        <w:pStyle w:val="a7"/>
        <w:numPr>
          <w:ilvl w:val="0"/>
          <w:numId w:val="3"/>
        </w:numPr>
        <w:ind w:leftChars="0"/>
        <w:rPr>
          <w:rFonts w:ascii="ＭＳ 明朝" w:hAnsi="ＭＳ 明朝"/>
        </w:rPr>
      </w:pPr>
      <w:r w:rsidRPr="00B119DA">
        <w:rPr>
          <w:rFonts w:ascii="ＭＳ 明朝" w:hAnsi="ＭＳ 明朝" w:hint="eastAsia"/>
        </w:rPr>
        <w:t>◆申込みQRコード</w:t>
      </w:r>
    </w:p>
    <w:p w14:paraId="1FAE2593" w14:textId="2D0A1E6E" w:rsidR="000A24AA" w:rsidRPr="004E6836" w:rsidRDefault="000A24AA" w:rsidP="000A24AA">
      <w:pPr>
        <w:pStyle w:val="a7"/>
        <w:numPr>
          <w:ilvl w:val="0"/>
          <w:numId w:val="3"/>
        </w:numPr>
        <w:ind w:leftChars="0"/>
      </w:pPr>
      <w:bookmarkStart w:id="6" w:name="_Hlk100142408"/>
      <w:r w:rsidRPr="000A24AA">
        <w:rPr>
          <w:rFonts w:ascii="ＭＳ 明朝" w:hAnsi="ＭＳ 明朝" w:hint="eastAsia"/>
        </w:rPr>
        <w:t xml:space="preserve">◆申込フォーム　</w:t>
      </w:r>
      <w:hyperlink r:id="rId10" w:history="1">
        <w:r w:rsidR="004E6836" w:rsidRPr="00210E3C">
          <w:rPr>
            <w:rStyle w:val="a8"/>
            <w:rFonts w:ascii="BIZ UDP明朝 Medium" w:eastAsia="BIZ UDP明朝 Medium" w:hAnsi="BIZ UDP明朝 Medium"/>
          </w:rPr>
          <w:t>https://forms.gle/ofT8T1Tu1iXDNmGD6</w:t>
        </w:r>
      </w:hyperlink>
    </w:p>
    <w:bookmarkEnd w:id="6"/>
    <w:p w14:paraId="0AE326B9" w14:textId="7DFA03C8" w:rsidR="00E1431D" w:rsidRPr="004E6836" w:rsidRDefault="00E1431D" w:rsidP="004E6836">
      <w:pPr>
        <w:pStyle w:val="a7"/>
        <w:numPr>
          <w:ilvl w:val="0"/>
          <w:numId w:val="3"/>
        </w:numPr>
        <w:ind w:leftChars="0"/>
      </w:pPr>
      <w:r w:rsidRPr="004E6836">
        <w:rPr>
          <w:rFonts w:ascii="ＭＳ 明朝" w:hAnsi="ＭＳ 明朝" w:hint="eastAsia"/>
        </w:rPr>
        <w:t>申込み受付後、1週間</w:t>
      </w:r>
      <w:r w:rsidR="00260095" w:rsidRPr="004E6836">
        <w:rPr>
          <w:rFonts w:ascii="ＭＳ 明朝" w:hAnsi="ＭＳ 明朝" w:hint="eastAsia"/>
        </w:rPr>
        <w:t>程度で</w:t>
      </w:r>
      <w:r w:rsidRPr="004E6836">
        <w:rPr>
          <w:rFonts w:ascii="ＭＳ 明朝" w:hAnsi="ＭＳ 明朝" w:hint="eastAsia"/>
        </w:rPr>
        <w:t>お申し込みの際に入力した</w:t>
      </w:r>
      <w:r w:rsidR="00260095" w:rsidRPr="004E6836">
        <w:rPr>
          <w:rFonts w:ascii="ＭＳ 明朝" w:hAnsi="ＭＳ 明朝" w:hint="eastAsia"/>
        </w:rPr>
        <w:t>連絡先メールアドレスに受付完了のメールを送信します。</w:t>
      </w:r>
    </w:p>
    <w:p w14:paraId="47512ED8" w14:textId="77777777" w:rsidR="00C573F4" w:rsidRPr="00C573F4" w:rsidRDefault="00C573F4" w:rsidP="00C573F4">
      <w:pPr>
        <w:spacing w:beforeLines="50" w:before="180"/>
        <w:rPr>
          <w:rFonts w:ascii="ＭＳ 明朝" w:hAnsi="ＭＳ 明朝"/>
        </w:rPr>
      </w:pPr>
      <w:r>
        <w:rPr>
          <w:rFonts w:ascii="ＭＳ 明朝" w:hAnsi="ＭＳ 明朝" w:hint="eastAsia"/>
        </w:rPr>
        <w:t>9　申込</w:t>
      </w:r>
      <w:r w:rsidR="00EC07CF">
        <w:rPr>
          <w:rFonts w:ascii="ＭＳ 明朝" w:hAnsi="ＭＳ 明朝" w:hint="eastAsia"/>
        </w:rPr>
        <w:t xml:space="preserve">締切　</w:t>
      </w:r>
    </w:p>
    <w:p w14:paraId="107EF1AF" w14:textId="398C9255" w:rsidR="0071687F" w:rsidRPr="004F3A39" w:rsidRDefault="00260095" w:rsidP="00260095">
      <w:pPr>
        <w:ind w:firstLineChars="135" w:firstLine="283"/>
        <w:rPr>
          <w:rFonts w:ascii="ＭＳ 明朝" w:hAnsi="ＭＳ 明朝"/>
          <w:color w:val="FF0000"/>
        </w:rPr>
      </w:pPr>
      <w:r>
        <w:rPr>
          <w:rFonts w:ascii="ＭＳ 明朝" w:hAnsi="ＭＳ 明朝" w:hint="eastAsia"/>
        </w:rPr>
        <w:t>令和</w:t>
      </w:r>
      <w:r w:rsidRPr="00711B58">
        <w:rPr>
          <w:rFonts w:ascii="ＭＳ 明朝" w:hAnsi="ＭＳ 明朝" w:hint="eastAsia"/>
        </w:rPr>
        <w:t>4年</w:t>
      </w:r>
      <w:r w:rsidR="00463804" w:rsidRPr="00711B58">
        <w:rPr>
          <w:rFonts w:ascii="ＭＳ 明朝" w:hAnsi="ＭＳ 明朝" w:hint="eastAsia"/>
        </w:rPr>
        <w:t>1</w:t>
      </w:r>
      <w:r w:rsidR="0097266E" w:rsidRPr="00711B58">
        <w:rPr>
          <w:rFonts w:ascii="ＭＳ 明朝" w:hAnsi="ＭＳ 明朝" w:hint="eastAsia"/>
        </w:rPr>
        <w:t>2</w:t>
      </w:r>
      <w:r w:rsidRPr="00711B58">
        <w:rPr>
          <w:rFonts w:ascii="ＭＳ 明朝" w:hAnsi="ＭＳ 明朝" w:hint="eastAsia"/>
        </w:rPr>
        <w:t>月</w:t>
      </w:r>
      <w:r w:rsidR="0097266E" w:rsidRPr="00711B58">
        <w:rPr>
          <w:rFonts w:ascii="ＭＳ 明朝" w:hAnsi="ＭＳ 明朝" w:hint="eastAsia"/>
        </w:rPr>
        <w:t>6</w:t>
      </w:r>
      <w:r w:rsidRPr="00711B58">
        <w:rPr>
          <w:rFonts w:ascii="ＭＳ 明朝" w:hAnsi="ＭＳ 明朝" w:hint="eastAsia"/>
        </w:rPr>
        <w:t>日（</w:t>
      </w:r>
      <w:r w:rsidR="0097266E" w:rsidRPr="00711B58">
        <w:rPr>
          <w:rFonts w:ascii="ＭＳ 明朝" w:hAnsi="ＭＳ 明朝" w:hint="eastAsia"/>
        </w:rPr>
        <w:t>火</w:t>
      </w:r>
      <w:r w:rsidRPr="00711B58">
        <w:rPr>
          <w:rFonts w:ascii="ＭＳ 明朝" w:hAnsi="ＭＳ 明朝" w:hint="eastAsia"/>
        </w:rPr>
        <w:t>）</w:t>
      </w:r>
    </w:p>
    <w:p w14:paraId="710A788C" w14:textId="77777777" w:rsidR="0071687F" w:rsidRPr="00EC07CF" w:rsidRDefault="00EC07CF" w:rsidP="00BC2F54">
      <w:pPr>
        <w:spacing w:beforeLines="50" w:before="180"/>
        <w:rPr>
          <w:rFonts w:ascii="ＭＳ 明朝" w:hAnsi="ＭＳ 明朝"/>
        </w:rPr>
      </w:pPr>
      <w:r>
        <w:rPr>
          <w:rFonts w:ascii="ＭＳ 明朝" w:hAnsi="ＭＳ 明朝" w:hint="eastAsia"/>
        </w:rPr>
        <w:t xml:space="preserve">10　</w:t>
      </w:r>
      <w:r w:rsidR="0071687F" w:rsidRPr="00EC07CF">
        <w:rPr>
          <w:rFonts w:ascii="ＭＳ 明朝" w:hAnsi="ＭＳ 明朝" w:hint="eastAsia"/>
        </w:rPr>
        <w:t>情報交換について</w:t>
      </w:r>
    </w:p>
    <w:p w14:paraId="39BF98FB" w14:textId="77777777" w:rsidR="0055418B" w:rsidRDefault="0055418B" w:rsidP="00260095">
      <w:pPr>
        <w:ind w:leftChars="100" w:left="210" w:firstLineChars="102" w:firstLine="214"/>
        <w:rPr>
          <w:rFonts w:asciiTheme="minorEastAsia" w:hAnsiTheme="minorEastAsia"/>
        </w:rPr>
      </w:pPr>
      <w:r w:rsidRPr="002A66DC">
        <w:rPr>
          <w:rFonts w:asciiTheme="minorEastAsia" w:hAnsiTheme="minorEastAsia" w:hint="eastAsia"/>
        </w:rPr>
        <w:t>当日は以下の内容等について、口頭で</w:t>
      </w:r>
      <w:r w:rsidR="005E143E">
        <w:rPr>
          <w:rFonts w:asciiTheme="minorEastAsia" w:hAnsiTheme="minorEastAsia" w:hint="eastAsia"/>
        </w:rPr>
        <w:t>情報交換します</w:t>
      </w:r>
      <w:r w:rsidRPr="002A66DC">
        <w:rPr>
          <w:rFonts w:asciiTheme="minorEastAsia" w:hAnsiTheme="minorEastAsia" w:hint="eastAsia"/>
        </w:rPr>
        <w:t>。</w:t>
      </w:r>
    </w:p>
    <w:p w14:paraId="065CB46C" w14:textId="77777777" w:rsidR="0055418B" w:rsidRPr="002A66DC" w:rsidRDefault="0055418B" w:rsidP="00EC07CF">
      <w:pPr>
        <w:ind w:firstLineChars="200" w:firstLine="420"/>
        <w:rPr>
          <w:rFonts w:asciiTheme="minorEastAsia" w:hAnsiTheme="minorEastAsia"/>
        </w:rPr>
      </w:pPr>
      <w:r>
        <w:rPr>
          <w:rFonts w:ascii="ＭＳ 明朝" w:hAnsi="ＭＳ 明朝" w:hint="eastAsia"/>
        </w:rPr>
        <w:t>また、</w:t>
      </w:r>
      <w:r w:rsidR="00BB401F">
        <w:rPr>
          <w:rFonts w:ascii="ＭＳ 明朝" w:hAnsi="ＭＳ 明朝" w:hint="eastAsia"/>
        </w:rPr>
        <w:t>一部の参加者には</w:t>
      </w:r>
      <w:r>
        <w:rPr>
          <w:rFonts w:ascii="ＭＳ 明朝" w:hAnsi="ＭＳ 明朝" w:hint="eastAsia"/>
        </w:rPr>
        <w:t>グループ</w:t>
      </w:r>
      <w:r w:rsidR="00BB401F">
        <w:rPr>
          <w:rFonts w:ascii="ＭＳ 明朝" w:hAnsi="ＭＳ 明朝" w:hint="eastAsia"/>
        </w:rPr>
        <w:t>で</w:t>
      </w:r>
      <w:r>
        <w:rPr>
          <w:rFonts w:ascii="ＭＳ 明朝" w:hAnsi="ＭＳ 明朝" w:hint="eastAsia"/>
        </w:rPr>
        <w:t>の</w:t>
      </w:r>
      <w:r w:rsidR="00BB401F">
        <w:rPr>
          <w:rFonts w:ascii="ＭＳ 明朝" w:hAnsi="ＭＳ 明朝" w:hint="eastAsia"/>
        </w:rPr>
        <w:t>情報交換の</w:t>
      </w:r>
      <w:r>
        <w:rPr>
          <w:rFonts w:ascii="ＭＳ 明朝" w:hAnsi="ＭＳ 明朝" w:hint="eastAsia"/>
        </w:rPr>
        <w:t>進行をお願いすることがあります。</w:t>
      </w:r>
    </w:p>
    <w:p w14:paraId="2D82418B" w14:textId="77777777" w:rsidR="0055418B" w:rsidRPr="002A66DC" w:rsidRDefault="0055418B" w:rsidP="00EC07CF">
      <w:pPr>
        <w:ind w:left="105" w:firstLineChars="200" w:firstLine="420"/>
        <w:rPr>
          <w:rFonts w:asciiTheme="minorEastAsia" w:hAnsiTheme="minorEastAsia"/>
        </w:rPr>
      </w:pPr>
      <w:r w:rsidRPr="002A66DC">
        <w:rPr>
          <w:rFonts w:asciiTheme="minorEastAsia" w:hAnsiTheme="minorEastAsia" w:hint="eastAsia"/>
        </w:rPr>
        <w:t>・</w:t>
      </w:r>
      <w:r>
        <w:rPr>
          <w:rFonts w:asciiTheme="minorEastAsia" w:hAnsiTheme="minorEastAsia" w:hint="eastAsia"/>
        </w:rPr>
        <w:t xml:space="preserve"> </w:t>
      </w:r>
      <w:r w:rsidRPr="002A66DC">
        <w:rPr>
          <w:rFonts w:asciiTheme="minorEastAsia" w:hAnsiTheme="minorEastAsia" w:hint="eastAsia"/>
        </w:rPr>
        <w:t>事業所における苦情・相談等受付状況</w:t>
      </w:r>
    </w:p>
    <w:p w14:paraId="79192EB6" w14:textId="77777777" w:rsidR="0055418B" w:rsidRPr="002A66DC" w:rsidRDefault="0055418B" w:rsidP="00EC07CF">
      <w:pPr>
        <w:ind w:left="105" w:firstLineChars="200" w:firstLine="420"/>
        <w:rPr>
          <w:rFonts w:asciiTheme="minorEastAsia" w:hAnsiTheme="minorEastAsia"/>
        </w:rPr>
      </w:pPr>
      <w:r w:rsidRPr="002A66DC">
        <w:rPr>
          <w:rFonts w:asciiTheme="minorEastAsia" w:hAnsiTheme="minorEastAsia" w:hint="eastAsia"/>
        </w:rPr>
        <w:t>・</w:t>
      </w:r>
      <w:r>
        <w:rPr>
          <w:rFonts w:asciiTheme="minorEastAsia" w:hAnsiTheme="minorEastAsia" w:hint="eastAsia"/>
        </w:rPr>
        <w:t xml:space="preserve"> </w:t>
      </w:r>
      <w:r w:rsidRPr="002A66DC">
        <w:rPr>
          <w:rFonts w:asciiTheme="minorEastAsia" w:hAnsiTheme="minorEastAsia" w:hint="eastAsia"/>
        </w:rPr>
        <w:t>実際の対応事例の紹介（ある場合）</w:t>
      </w:r>
    </w:p>
    <w:p w14:paraId="5621E551" w14:textId="77777777" w:rsidR="0055418B" w:rsidRDefault="0055418B" w:rsidP="00EC07CF">
      <w:pPr>
        <w:ind w:left="105" w:firstLineChars="200" w:firstLine="420"/>
        <w:rPr>
          <w:rFonts w:asciiTheme="minorEastAsia" w:hAnsiTheme="minorEastAsia"/>
        </w:rPr>
      </w:pPr>
      <w:r w:rsidRPr="002A66DC">
        <w:rPr>
          <w:rFonts w:asciiTheme="minorEastAsia" w:hAnsiTheme="minorEastAsia" w:hint="eastAsia"/>
        </w:rPr>
        <w:t>・</w:t>
      </w:r>
      <w:r>
        <w:rPr>
          <w:rFonts w:asciiTheme="minorEastAsia" w:hAnsiTheme="minorEastAsia" w:hint="eastAsia"/>
        </w:rPr>
        <w:t xml:space="preserve"> </w:t>
      </w:r>
      <w:r w:rsidRPr="002A66DC">
        <w:rPr>
          <w:rFonts w:asciiTheme="minorEastAsia" w:hAnsiTheme="minorEastAsia" w:hint="eastAsia"/>
        </w:rPr>
        <w:t>利用者等が苦情（その他要望等）を出しやすくするために取り組んでいること</w:t>
      </w:r>
    </w:p>
    <w:p w14:paraId="6D672F29" w14:textId="77777777" w:rsidR="0055418B" w:rsidRPr="002A66DC" w:rsidRDefault="00BF1A96" w:rsidP="00BF1A96">
      <w:pPr>
        <w:ind w:left="105" w:firstLineChars="350" w:firstLine="735"/>
        <w:rPr>
          <w:rFonts w:asciiTheme="minorEastAsia" w:hAnsiTheme="minorEastAsia"/>
        </w:rPr>
      </w:pPr>
      <w:r>
        <w:rPr>
          <w:rFonts w:asciiTheme="minorEastAsia" w:hAnsiTheme="minorEastAsia" w:hint="eastAsia"/>
        </w:rPr>
        <w:t>（</w:t>
      </w:r>
      <w:r w:rsidR="0055418B" w:rsidRPr="002A66DC">
        <w:rPr>
          <w:rFonts w:asciiTheme="minorEastAsia" w:hAnsiTheme="minorEastAsia" w:hint="eastAsia"/>
        </w:rPr>
        <w:t>例）意見箱の設置、アンケート調査の実施、懇談会の実施、職員研修など</w:t>
      </w:r>
    </w:p>
    <w:p w14:paraId="2A8936D3" w14:textId="77777777" w:rsidR="0055418B" w:rsidRPr="002A66DC" w:rsidRDefault="0055418B" w:rsidP="00EC07CF">
      <w:pPr>
        <w:ind w:left="105" w:firstLineChars="200" w:firstLine="420"/>
        <w:rPr>
          <w:rFonts w:asciiTheme="minorEastAsia" w:hAnsiTheme="minorEastAsia"/>
        </w:rPr>
      </w:pPr>
      <w:r w:rsidRPr="002A66DC">
        <w:rPr>
          <w:rFonts w:asciiTheme="minorEastAsia" w:hAnsiTheme="minorEastAsia" w:hint="eastAsia"/>
        </w:rPr>
        <w:t>・</w:t>
      </w:r>
      <w:r>
        <w:rPr>
          <w:rFonts w:asciiTheme="minorEastAsia" w:hAnsiTheme="minorEastAsia" w:hint="eastAsia"/>
        </w:rPr>
        <w:t xml:space="preserve"> </w:t>
      </w:r>
      <w:r w:rsidRPr="002A66DC">
        <w:rPr>
          <w:rFonts w:asciiTheme="minorEastAsia" w:hAnsiTheme="minorEastAsia" w:hint="eastAsia"/>
        </w:rPr>
        <w:t>苦情対応において工夫していること、気をつけていること、意識していること</w:t>
      </w:r>
    </w:p>
    <w:p w14:paraId="6D090B1A" w14:textId="77777777" w:rsidR="0055418B" w:rsidRPr="002A66DC" w:rsidRDefault="0055418B" w:rsidP="00EC07CF">
      <w:pPr>
        <w:ind w:left="105" w:firstLineChars="200" w:firstLine="420"/>
        <w:rPr>
          <w:rFonts w:asciiTheme="minorEastAsia" w:hAnsiTheme="minorEastAsia"/>
        </w:rPr>
      </w:pPr>
      <w:r w:rsidRPr="002A66DC">
        <w:rPr>
          <w:rFonts w:asciiTheme="minorEastAsia" w:hAnsiTheme="minorEastAsia" w:hint="eastAsia"/>
        </w:rPr>
        <w:t>・</w:t>
      </w:r>
      <w:r w:rsidRPr="002A66DC">
        <w:rPr>
          <w:rFonts w:asciiTheme="minorEastAsia" w:hAnsiTheme="minorEastAsia" w:hint="eastAsia"/>
        </w:rPr>
        <w:t xml:space="preserve"> </w:t>
      </w:r>
      <w:r w:rsidRPr="002A66DC">
        <w:rPr>
          <w:rFonts w:asciiTheme="minorEastAsia" w:hAnsiTheme="minorEastAsia" w:hint="eastAsia"/>
        </w:rPr>
        <w:t>苦情解決に関する疑問、質問、困り・悩み、他事業所の方に聞いてみたいこと</w:t>
      </w:r>
      <w:r w:rsidRPr="002A66DC">
        <w:rPr>
          <w:noProof/>
        </w:rPr>
        <mc:AlternateContent>
          <mc:Choice Requires="wps">
            <w:drawing>
              <wp:anchor distT="0" distB="0" distL="114300" distR="114300" simplePos="0" relativeHeight="251664384" behindDoc="0" locked="0" layoutInCell="1" allowOverlap="1" wp14:anchorId="73DB8C05" wp14:editId="48979A25">
                <wp:simplePos x="0" y="0"/>
                <wp:positionH relativeFrom="column">
                  <wp:posOffset>4445635</wp:posOffset>
                </wp:positionH>
                <wp:positionV relativeFrom="paragraph">
                  <wp:posOffset>8115300</wp:posOffset>
                </wp:positionV>
                <wp:extent cx="3213735" cy="1078230"/>
                <wp:effectExtent l="6985" t="9525" r="8255" b="762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735" cy="1078230"/>
                        </a:xfrm>
                        <a:prstGeom prst="rect">
                          <a:avLst/>
                        </a:prstGeom>
                        <a:solidFill>
                          <a:srgbClr val="FFFFFF"/>
                        </a:solidFill>
                        <a:ln w="9525">
                          <a:solidFill>
                            <a:srgbClr val="000000"/>
                          </a:solidFill>
                          <a:miter lim="800000"/>
                          <a:headEnd/>
                          <a:tailEnd/>
                        </a:ln>
                      </wps:spPr>
                      <wps:txbx>
                        <w:txbxContent>
                          <w:p w14:paraId="5996C758" w14:textId="77777777" w:rsidR="008137FC" w:rsidRPr="004C6C2E" w:rsidRDefault="008137FC" w:rsidP="0055418B">
                            <w:pPr>
                              <w:spacing w:line="240" w:lineRule="exact"/>
                            </w:pPr>
                            <w:r w:rsidRPr="004C6C2E">
                              <w:rPr>
                                <w:rFonts w:hint="eastAsia"/>
                              </w:rPr>
                              <w:t>【照会先】</w:t>
                            </w:r>
                          </w:p>
                          <w:p w14:paraId="086A5423" w14:textId="77777777" w:rsidR="008137FC" w:rsidRPr="004C6C2E" w:rsidRDefault="008137FC" w:rsidP="0055418B">
                            <w:pPr>
                              <w:spacing w:line="240" w:lineRule="exact"/>
                              <w:ind w:firstLineChars="100" w:firstLine="210"/>
                            </w:pPr>
                            <w:r w:rsidRPr="004C6C2E">
                              <w:rPr>
                                <w:rFonts w:hint="eastAsia"/>
                              </w:rPr>
                              <w:t>岩手県福祉サービス運営適正化委員会　事務局</w:t>
                            </w:r>
                          </w:p>
                          <w:p w14:paraId="722A7C08" w14:textId="77777777" w:rsidR="008137FC" w:rsidRPr="004C6C2E" w:rsidRDefault="008137FC" w:rsidP="0055418B">
                            <w:pPr>
                              <w:spacing w:line="240" w:lineRule="exact"/>
                              <w:ind w:firstLineChars="100" w:firstLine="210"/>
                            </w:pPr>
                            <w:r w:rsidRPr="004C6C2E">
                              <w:rPr>
                                <w:rFonts w:hint="eastAsia"/>
                              </w:rPr>
                              <w:t xml:space="preserve">　　相談員　　千葉　真弓</w:t>
                            </w:r>
                          </w:p>
                          <w:p w14:paraId="62E53D62" w14:textId="77777777" w:rsidR="008137FC" w:rsidRPr="004C6C2E" w:rsidRDefault="008137FC" w:rsidP="0055418B">
                            <w:pPr>
                              <w:spacing w:line="240" w:lineRule="exact"/>
                              <w:ind w:firstLineChars="250" w:firstLine="525"/>
                            </w:pPr>
                            <w:r w:rsidRPr="004C6C2E">
                              <w:rPr>
                                <w:rFonts w:hint="eastAsia"/>
                              </w:rPr>
                              <w:t>TEL</w:t>
                            </w:r>
                            <w:r w:rsidRPr="004C6C2E">
                              <w:rPr>
                                <w:rFonts w:hint="eastAsia"/>
                              </w:rPr>
                              <w:t>：</w:t>
                            </w:r>
                            <w:r w:rsidRPr="004C6C2E">
                              <w:rPr>
                                <w:rFonts w:ascii="ＭＳ 明朝" w:hAnsi="ＭＳ 明朝" w:hint="eastAsia"/>
                              </w:rPr>
                              <w:t>019-637-8871</w:t>
                            </w:r>
                          </w:p>
                          <w:p w14:paraId="0F70C9D2" w14:textId="77777777" w:rsidR="008137FC" w:rsidRPr="004C6C2E" w:rsidRDefault="008137FC" w:rsidP="0055418B">
                            <w:pPr>
                              <w:spacing w:line="240" w:lineRule="exact"/>
                              <w:ind w:firstLineChars="250" w:firstLine="525"/>
                              <w:rPr>
                                <w:rFonts w:ascii="ＭＳ 明朝" w:hAnsi="ＭＳ 明朝"/>
                              </w:rPr>
                            </w:pPr>
                            <w:r w:rsidRPr="004C6C2E">
                              <w:t>FAX</w:t>
                            </w:r>
                            <w:r w:rsidRPr="004C6C2E">
                              <w:rPr>
                                <w:rFonts w:hint="eastAsia"/>
                              </w:rPr>
                              <w:t>：</w:t>
                            </w:r>
                            <w:r w:rsidRPr="004C6C2E">
                              <w:rPr>
                                <w:rFonts w:ascii="ＭＳ 明朝" w:hAnsi="ＭＳ 明朝" w:hint="eastAsia"/>
                              </w:rPr>
                              <w:t>019-637-9712</w:t>
                            </w:r>
                          </w:p>
                          <w:p w14:paraId="74FB425F" w14:textId="77777777" w:rsidR="008137FC" w:rsidRPr="004C6C2E" w:rsidRDefault="008137FC" w:rsidP="0055418B">
                            <w:pPr>
                              <w:spacing w:line="240" w:lineRule="exact"/>
                              <w:ind w:firstLineChars="250" w:firstLine="525"/>
                            </w:pPr>
                            <w:r w:rsidRPr="004C6C2E">
                              <w:t>E-mail</w:t>
                            </w:r>
                            <w:r w:rsidRPr="004C6C2E">
                              <w:rPr>
                                <w:rFonts w:hint="eastAsia"/>
                              </w:rPr>
                              <w:t>：</w:t>
                            </w:r>
                            <w:r w:rsidRPr="004C6C2E">
                              <w:t>tekiseika@iwate-shakyo.or.jp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B8C05" id="正方形/長方形 5" o:spid="_x0000_s1026" style="position:absolute;left:0;text-align:left;margin-left:350.05pt;margin-top:639pt;width:253.05pt;height: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">
                <v:textbox>
                  <w:txbxContent>
                    <w:p w14:paraId="5996C758" w14:textId="77777777" w:rsidR="008137FC" w:rsidRPr="004C6C2E" w:rsidRDefault="008137FC" w:rsidP="0055418B">
                      <w:pPr>
                        <w:spacing w:line="240" w:lineRule="exact"/>
                      </w:pPr>
                      <w:r w:rsidRPr="004C6C2E">
                        <w:rPr>
                          <w:rFonts w:hint="eastAsia"/>
                        </w:rPr>
                        <w:t>【照会先】</w:t>
                      </w:r>
                    </w:p>
                    <w:p w14:paraId="086A5423" w14:textId="77777777" w:rsidR="008137FC" w:rsidRPr="004C6C2E" w:rsidRDefault="008137FC" w:rsidP="0055418B">
                      <w:pPr>
                        <w:spacing w:line="240" w:lineRule="exact"/>
                        <w:ind w:firstLineChars="100" w:firstLine="210"/>
                      </w:pPr>
                      <w:r w:rsidRPr="004C6C2E">
                        <w:rPr>
                          <w:rFonts w:hint="eastAsia"/>
                        </w:rPr>
                        <w:t>岩手県福祉サービス運営適正化委員会　事務局</w:t>
                      </w:r>
                    </w:p>
                    <w:p w14:paraId="722A7C08" w14:textId="77777777" w:rsidR="008137FC" w:rsidRPr="004C6C2E" w:rsidRDefault="008137FC" w:rsidP="0055418B">
                      <w:pPr>
                        <w:spacing w:line="240" w:lineRule="exact"/>
                        <w:ind w:firstLineChars="100" w:firstLine="210"/>
                      </w:pPr>
                      <w:r w:rsidRPr="004C6C2E">
                        <w:rPr>
                          <w:rFonts w:hint="eastAsia"/>
                        </w:rPr>
                        <w:t xml:space="preserve">　　相談員　　千葉　真弓</w:t>
                      </w:r>
                    </w:p>
                    <w:p w14:paraId="62E53D62" w14:textId="77777777" w:rsidR="008137FC" w:rsidRPr="004C6C2E" w:rsidRDefault="008137FC" w:rsidP="0055418B">
                      <w:pPr>
                        <w:spacing w:line="240" w:lineRule="exact"/>
                        <w:ind w:firstLineChars="250" w:firstLine="525"/>
                      </w:pPr>
                      <w:r w:rsidRPr="004C6C2E">
                        <w:rPr>
                          <w:rFonts w:hint="eastAsia"/>
                        </w:rPr>
                        <w:t>TEL</w:t>
                      </w:r>
                      <w:r w:rsidRPr="004C6C2E">
                        <w:rPr>
                          <w:rFonts w:hint="eastAsia"/>
                        </w:rPr>
                        <w:t>：</w:t>
                      </w:r>
                      <w:r w:rsidRPr="004C6C2E">
                        <w:rPr>
                          <w:rFonts w:ascii="ＭＳ 明朝" w:hAnsi="ＭＳ 明朝" w:hint="eastAsia"/>
                        </w:rPr>
                        <w:t>019-637-8871</w:t>
                      </w:r>
                    </w:p>
                    <w:p w14:paraId="0F70C9D2" w14:textId="77777777" w:rsidR="008137FC" w:rsidRPr="004C6C2E" w:rsidRDefault="008137FC" w:rsidP="0055418B">
                      <w:pPr>
                        <w:spacing w:line="240" w:lineRule="exact"/>
                        <w:ind w:firstLineChars="250" w:firstLine="525"/>
                        <w:rPr>
                          <w:rFonts w:ascii="ＭＳ 明朝" w:hAnsi="ＭＳ 明朝"/>
                        </w:rPr>
                      </w:pPr>
                      <w:r w:rsidRPr="004C6C2E">
                        <w:t>FAX</w:t>
                      </w:r>
                      <w:r w:rsidRPr="004C6C2E">
                        <w:rPr>
                          <w:rFonts w:hint="eastAsia"/>
                        </w:rPr>
                        <w:t>：</w:t>
                      </w:r>
                      <w:r w:rsidRPr="004C6C2E">
                        <w:rPr>
                          <w:rFonts w:ascii="ＭＳ 明朝" w:hAnsi="ＭＳ 明朝" w:hint="eastAsia"/>
                        </w:rPr>
                        <w:t>019-637-9712</w:t>
                      </w:r>
                    </w:p>
                    <w:p w14:paraId="74FB425F" w14:textId="77777777" w:rsidR="008137FC" w:rsidRPr="004C6C2E" w:rsidRDefault="008137FC" w:rsidP="0055418B">
                      <w:pPr>
                        <w:spacing w:line="240" w:lineRule="exact"/>
                        <w:ind w:firstLineChars="250" w:firstLine="525"/>
                      </w:pPr>
                      <w:r w:rsidRPr="004C6C2E">
                        <w:t>E-mail</w:t>
                      </w:r>
                      <w:r w:rsidRPr="004C6C2E">
                        <w:rPr>
                          <w:rFonts w:hint="eastAsia"/>
                        </w:rPr>
                        <w:t>：</w:t>
                      </w:r>
                      <w:r w:rsidRPr="004C6C2E">
                        <w:t>tekiseika@iwate-shakyo.or.jp</w:t>
                      </w:r>
                    </w:p>
                  </w:txbxContent>
                </v:textbox>
              </v:rect>
            </w:pict>
          </mc:Fallback>
        </mc:AlternateContent>
      </w:r>
    </w:p>
    <w:bookmarkEnd w:id="4"/>
    <w:bookmarkEnd w:id="5"/>
    <w:bookmarkEnd w:id="3"/>
    <w:p w14:paraId="3447174C" w14:textId="77777777" w:rsidR="007A1CD7" w:rsidRPr="00EC07CF" w:rsidRDefault="007A1CD7" w:rsidP="007A1CD7">
      <w:pPr>
        <w:spacing w:beforeLines="50" w:before="180"/>
        <w:rPr>
          <w:rFonts w:ascii="ＭＳ 明朝" w:hAnsi="ＭＳ 明朝"/>
        </w:rPr>
      </w:pPr>
      <w:r>
        <w:rPr>
          <w:rFonts w:ascii="ＭＳ 明朝" w:hAnsi="ＭＳ 明朝" w:hint="eastAsia"/>
        </w:rPr>
        <w:t xml:space="preserve">11　</w:t>
      </w:r>
      <w:r w:rsidRPr="00EC07CF">
        <w:rPr>
          <w:rFonts w:ascii="ＭＳ 明朝" w:hAnsi="ＭＳ 明朝" w:hint="eastAsia"/>
        </w:rPr>
        <w:t>その他</w:t>
      </w:r>
    </w:p>
    <w:p w14:paraId="26559AD9" w14:textId="77777777" w:rsidR="007A1CD7" w:rsidRPr="00242CA5" w:rsidRDefault="007A1CD7" w:rsidP="007A1CD7">
      <w:pPr>
        <w:pStyle w:val="a7"/>
        <w:numPr>
          <w:ilvl w:val="0"/>
          <w:numId w:val="8"/>
        </w:numPr>
        <w:ind w:leftChars="0"/>
        <w:rPr>
          <w:rFonts w:ascii="ＭＳ 明朝" w:hAnsi="ＭＳ 明朝"/>
        </w:rPr>
      </w:pPr>
      <w:r w:rsidRPr="00242CA5">
        <w:rPr>
          <w:rFonts w:ascii="ＭＳ 明朝" w:hAnsi="ＭＳ 明朝" w:hint="eastAsia"/>
        </w:rPr>
        <w:t>今回のお申込みに記載された連絡先メールアドレスは、当委員会の事業所データベースに登録されますのでご了承ください。また、電子メールアドレスを運営適正化委員会に未登録の場合は、登録にご協力をお願いします。次のアンケートフォームに必要事項を入力の上、最後に送信ボタンを押してください。運営適正化委員会ホームページと次のURLからも登録できます。</w:t>
      </w:r>
    </w:p>
    <w:p w14:paraId="3D224150" w14:textId="77777777" w:rsidR="007A1CD7" w:rsidRPr="006E32B6" w:rsidRDefault="007A1CD7" w:rsidP="007A1CD7">
      <w:pPr>
        <w:ind w:left="420" w:hangingChars="200" w:hanging="420"/>
        <w:rPr>
          <w:rFonts w:ascii="BIZ UDP明朝 Medium" w:eastAsia="BIZ UDP明朝 Medium" w:hAnsi="BIZ UDP明朝 Medium"/>
          <w:szCs w:val="21"/>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hyperlink r:id="rId11" w:history="1">
        <w:r w:rsidRPr="006E32B6">
          <w:rPr>
            <w:rStyle w:val="a8"/>
            <w:rFonts w:ascii="BIZ UDP明朝 Medium" w:eastAsia="BIZ UDP明朝 Medium" w:hAnsi="BIZ UDP明朝 Medium"/>
            <w:szCs w:val="21"/>
          </w:rPr>
          <w:t>https://forms.gle/vHq22owmH9imDpz7A</w:t>
        </w:r>
      </w:hyperlink>
    </w:p>
    <w:p w14:paraId="663062AA" w14:textId="77777777" w:rsidR="007A1CD7" w:rsidRPr="001F08E6" w:rsidRDefault="007A1CD7" w:rsidP="007A1CD7">
      <w:pPr>
        <w:pStyle w:val="a7"/>
        <w:numPr>
          <w:ilvl w:val="0"/>
          <w:numId w:val="8"/>
        </w:numPr>
        <w:ind w:leftChars="0"/>
        <w:rPr>
          <w:rFonts w:ascii="ＭＳ 明朝" w:hAnsi="ＭＳ 明朝"/>
        </w:rPr>
      </w:pPr>
      <w:r w:rsidRPr="001F08E6">
        <w:rPr>
          <w:rFonts w:ascii="ＭＳ 明朝" w:hAnsi="ＭＳ 明朝" w:hint="eastAsia"/>
        </w:rPr>
        <w:t>新型コロナウイルス感染症予防のため、</w:t>
      </w:r>
      <w:r>
        <w:rPr>
          <w:rFonts w:ascii="ＭＳ 明朝" w:hAnsi="ＭＳ 明朝" w:hint="eastAsia"/>
        </w:rPr>
        <w:t>換気、</w:t>
      </w:r>
      <w:r w:rsidRPr="001F08E6">
        <w:rPr>
          <w:rFonts w:ascii="ＭＳ 明朝" w:hAnsi="ＭＳ 明朝" w:hint="eastAsia"/>
        </w:rPr>
        <w:t>マスクの着用や手指消毒にご協力をお願いいたします。当日37.5℃以上の発熱のある方は参加をお断りする場合があります。</w:t>
      </w:r>
    </w:p>
    <w:p w14:paraId="69461455" w14:textId="77777777" w:rsidR="007A1CD7" w:rsidRPr="001F08E6" w:rsidRDefault="007A1CD7" w:rsidP="007A1CD7">
      <w:pPr>
        <w:ind w:leftChars="150" w:left="630" w:hangingChars="150" w:hanging="315"/>
        <w:rPr>
          <w:rFonts w:ascii="ＭＳ 明朝" w:hAnsi="ＭＳ 明朝"/>
          <w:szCs w:val="21"/>
        </w:rPr>
      </w:pPr>
      <w:r w:rsidRPr="001F08E6">
        <w:rPr>
          <w:rFonts w:ascii="ＭＳ 明朝" w:hAnsi="ＭＳ 明朝" w:hint="eastAsia"/>
          <w:szCs w:val="21"/>
        </w:rPr>
        <w:t>(</w:t>
      </w:r>
      <w:r w:rsidRPr="001F08E6">
        <w:rPr>
          <w:rFonts w:ascii="ＭＳ 明朝" w:hAnsi="ＭＳ 明朝"/>
          <w:szCs w:val="21"/>
        </w:rPr>
        <w:t>3</w:t>
      </w:r>
      <w:r w:rsidRPr="001F08E6">
        <w:rPr>
          <w:rFonts w:ascii="ＭＳ 明朝" w:hAnsi="ＭＳ 明朝" w:hint="eastAsia"/>
          <w:szCs w:val="21"/>
        </w:rPr>
        <w:t>)</w:t>
      </w:r>
      <w:r>
        <w:rPr>
          <w:rFonts w:ascii="ＭＳ 明朝" w:hAnsi="ＭＳ 明朝" w:hint="eastAsia"/>
          <w:szCs w:val="21"/>
        </w:rPr>
        <w:t>新型コロナウイルス感染拡大に伴い行動制限等が求められた場合は、開催を延期又は中止することがあります。</w:t>
      </w:r>
    </w:p>
    <w:p w14:paraId="0CB661A7" w14:textId="6A090C1F" w:rsidR="00F04DC2" w:rsidRDefault="00F04DC2" w:rsidP="00D4567B">
      <w:pPr>
        <w:rPr>
          <w:rFonts w:ascii="ＭＳ 明朝" w:hAnsi="ＭＳ 明朝"/>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7B0160DE" wp14:editId="49A73D27">
                <wp:simplePos x="0" y="0"/>
                <wp:positionH relativeFrom="margin">
                  <wp:posOffset>1811020</wp:posOffset>
                </wp:positionH>
                <wp:positionV relativeFrom="paragraph">
                  <wp:posOffset>1341120</wp:posOffset>
                </wp:positionV>
                <wp:extent cx="4352925" cy="14192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419225"/>
                        </a:xfrm>
                        <a:prstGeom prst="rect">
                          <a:avLst/>
                        </a:prstGeom>
                        <a:solidFill>
                          <a:srgbClr val="FFFFFF"/>
                        </a:solidFill>
                        <a:ln w="9525">
                          <a:solidFill>
                            <a:srgbClr val="000000"/>
                          </a:solidFill>
                          <a:miter lim="800000"/>
                          <a:headEnd/>
                          <a:tailEnd/>
                        </a:ln>
                      </wps:spPr>
                      <wps:txbx>
                        <w:txbxContent>
                          <w:p w14:paraId="12EDBF26" w14:textId="77777777" w:rsidR="008137FC" w:rsidRPr="005E381B" w:rsidRDefault="008137FC" w:rsidP="00F04DC2">
                            <w:pPr>
                              <w:spacing w:line="340" w:lineRule="exact"/>
                              <w:ind w:firstLineChars="100" w:firstLine="210"/>
                              <w:rPr>
                                <w:rFonts w:ascii="ＭＳ 明朝" w:hAnsi="ＭＳ 明朝"/>
                              </w:rPr>
                            </w:pPr>
                            <w:r w:rsidRPr="005E381B">
                              <w:rPr>
                                <w:rFonts w:ascii="ＭＳ 明朝" w:hAnsi="ＭＳ 明朝" w:hint="eastAsia"/>
                              </w:rPr>
                              <w:t>【照会先】</w:t>
                            </w:r>
                          </w:p>
                          <w:p w14:paraId="45CACEF3" w14:textId="77777777" w:rsidR="008137FC" w:rsidRPr="005E381B" w:rsidRDefault="008137FC" w:rsidP="00F04DC2">
                            <w:pPr>
                              <w:spacing w:line="340" w:lineRule="exact"/>
                              <w:ind w:firstLineChars="200" w:firstLine="420"/>
                              <w:rPr>
                                <w:rFonts w:ascii="ＭＳ 明朝" w:hAnsi="ＭＳ 明朝"/>
                              </w:rPr>
                            </w:pPr>
                            <w:r w:rsidRPr="005E381B">
                              <w:rPr>
                                <w:rFonts w:ascii="ＭＳ 明朝" w:hAnsi="ＭＳ 明朝" w:hint="eastAsia"/>
                              </w:rPr>
                              <w:t>岩手県福祉サービス運営適正化委員会</w:t>
                            </w:r>
                            <w:r>
                              <w:rPr>
                                <w:rFonts w:ascii="ＭＳ 明朝" w:hAnsi="ＭＳ 明朝" w:hint="eastAsia"/>
                              </w:rPr>
                              <w:t xml:space="preserve"> </w:t>
                            </w:r>
                            <w:r w:rsidRPr="005E381B">
                              <w:rPr>
                                <w:rFonts w:ascii="ＭＳ 明朝" w:hAnsi="ＭＳ 明朝" w:hint="eastAsia"/>
                              </w:rPr>
                              <w:t>事務局</w:t>
                            </w:r>
                          </w:p>
                          <w:p w14:paraId="10721852" w14:textId="77777777" w:rsidR="008137FC" w:rsidRPr="005E381B" w:rsidRDefault="008137FC" w:rsidP="00F04DC2">
                            <w:pPr>
                              <w:spacing w:line="340" w:lineRule="exact"/>
                              <w:ind w:firstLineChars="100" w:firstLine="210"/>
                              <w:rPr>
                                <w:rFonts w:ascii="ＭＳ 明朝" w:hAnsi="ＭＳ 明朝"/>
                              </w:rPr>
                            </w:pPr>
                            <w:r w:rsidRPr="005E381B">
                              <w:rPr>
                                <w:rFonts w:ascii="ＭＳ 明朝" w:hAnsi="ＭＳ 明朝" w:hint="eastAsia"/>
                              </w:rPr>
                              <w:t xml:space="preserve">　</w:t>
                            </w:r>
                            <w:r>
                              <w:rPr>
                                <w:rFonts w:ascii="ＭＳ 明朝" w:hAnsi="ＭＳ 明朝" w:hint="eastAsia"/>
                              </w:rPr>
                              <w:t xml:space="preserve">　　　　　</w:t>
                            </w:r>
                            <w:r w:rsidRPr="005E381B">
                              <w:rPr>
                                <w:rFonts w:ascii="ＭＳ 明朝" w:hAnsi="ＭＳ 明朝" w:hint="eastAsia"/>
                              </w:rPr>
                              <w:t xml:space="preserve">　相談員　</w:t>
                            </w:r>
                            <w:r>
                              <w:rPr>
                                <w:rFonts w:ascii="ＭＳ 明朝" w:hAnsi="ＭＳ 明朝" w:hint="eastAsia"/>
                              </w:rPr>
                              <w:t>中野　章子</w:t>
                            </w:r>
                          </w:p>
                          <w:p w14:paraId="041BC5AE" w14:textId="77777777" w:rsidR="008137FC" w:rsidRPr="005E381B" w:rsidRDefault="008137FC" w:rsidP="00F04DC2">
                            <w:pPr>
                              <w:spacing w:line="340" w:lineRule="exact"/>
                              <w:ind w:firstLineChars="300" w:firstLine="630"/>
                              <w:rPr>
                                <w:rFonts w:ascii="ＭＳ 明朝" w:hAnsi="ＭＳ 明朝"/>
                              </w:rPr>
                            </w:pPr>
                            <w:r w:rsidRPr="005E381B">
                              <w:rPr>
                                <w:rFonts w:ascii="ＭＳ 明朝" w:hAnsi="ＭＳ 明朝" w:hint="eastAsia"/>
                              </w:rPr>
                              <w:t xml:space="preserve">TEL：019-637-8871　</w:t>
                            </w:r>
                            <w:r>
                              <w:rPr>
                                <w:rFonts w:ascii="ＭＳ 明朝" w:hAnsi="ＭＳ 明朝" w:hint="eastAsia"/>
                              </w:rPr>
                              <w:t xml:space="preserve">　</w:t>
                            </w:r>
                            <w:r w:rsidRPr="005E381B">
                              <w:rPr>
                                <w:rFonts w:ascii="ＭＳ 明朝" w:hAnsi="ＭＳ 明朝"/>
                              </w:rPr>
                              <w:t>FAX</w:t>
                            </w:r>
                            <w:r w:rsidRPr="005E381B">
                              <w:rPr>
                                <w:rFonts w:ascii="ＭＳ 明朝" w:hAnsi="ＭＳ 明朝" w:hint="eastAsia"/>
                              </w:rPr>
                              <w:t>：019-637-9712</w:t>
                            </w:r>
                          </w:p>
                          <w:p w14:paraId="387B470E" w14:textId="77777777" w:rsidR="008137FC" w:rsidRDefault="008137FC" w:rsidP="00F04DC2">
                            <w:pPr>
                              <w:spacing w:line="340" w:lineRule="exact"/>
                              <w:ind w:firstLineChars="300" w:firstLine="630"/>
                              <w:rPr>
                                <w:rFonts w:ascii="ＭＳ 明朝" w:hAnsi="ＭＳ 明朝"/>
                              </w:rPr>
                            </w:pPr>
                            <w:r w:rsidRPr="005E381B">
                              <w:rPr>
                                <w:rFonts w:ascii="ＭＳ 明朝" w:hAnsi="ＭＳ 明朝"/>
                              </w:rPr>
                              <w:t>E-mail</w:t>
                            </w:r>
                            <w:r w:rsidRPr="005E381B">
                              <w:rPr>
                                <w:rFonts w:ascii="ＭＳ 明朝" w:hAnsi="ＭＳ 明朝" w:hint="eastAsia"/>
                              </w:rPr>
                              <w:t>：</w:t>
                            </w:r>
                            <w:r w:rsidRPr="00225D9A">
                              <w:rPr>
                                <w:rFonts w:ascii="ＭＳ 明朝" w:hAnsi="ＭＳ 明朝"/>
                              </w:rPr>
                              <w:t>tekiseika@iwate-shakyo.or.jp</w:t>
                            </w:r>
                          </w:p>
                          <w:p w14:paraId="6C61A951" w14:textId="77777777" w:rsidR="008137FC" w:rsidRPr="00225D9A" w:rsidRDefault="008137FC" w:rsidP="00F04DC2">
                            <w:pPr>
                              <w:pStyle w:val="aa"/>
                              <w:spacing w:line="340" w:lineRule="exact"/>
                              <w:ind w:firstLineChars="300" w:firstLine="660"/>
                              <w:rPr>
                                <w:rFonts w:ascii="ＭＳ 明朝" w:eastAsia="ＭＳ 明朝" w:hAnsi="ＭＳ 明朝"/>
                                <w:noProof/>
                              </w:rPr>
                            </w:pPr>
                            <w:r w:rsidRPr="00225D9A">
                              <w:rPr>
                                <w:rFonts w:ascii="ＭＳ 明朝" w:eastAsia="ＭＳ 明朝" w:hAnsi="ＭＳ 明朝" w:hint="eastAsia"/>
                                <w:noProof/>
                              </w:rPr>
                              <w:t>URL : http://iwate-shakyo.or.jp/kenmin/tekisei.html</w:t>
                            </w:r>
                          </w:p>
                          <w:p w14:paraId="79A98255" w14:textId="77777777" w:rsidR="008137FC" w:rsidRPr="00225D9A" w:rsidRDefault="008137FC" w:rsidP="00F04DC2">
                            <w:pPr>
                              <w:spacing w:line="240" w:lineRule="exact"/>
                              <w:ind w:firstLineChars="100" w:firstLine="210"/>
                              <w:rPr>
                                <w:rFonts w:ascii="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160DE" id="正方形/長方形 2" o:spid="_x0000_s1027" style="position:absolute;left:0;text-align:left;margin-left:142.6pt;margin-top:105.6pt;width:342.75pt;height:11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">
                <v:textbox>
                  <w:txbxContent>
                    <w:p w14:paraId="12EDBF26" w14:textId="77777777" w:rsidR="008137FC" w:rsidRPr="005E381B" w:rsidRDefault="008137FC" w:rsidP="00F04DC2">
                      <w:pPr>
                        <w:spacing w:line="340" w:lineRule="exact"/>
                        <w:ind w:firstLineChars="100" w:firstLine="210"/>
                        <w:rPr>
                          <w:rFonts w:ascii="ＭＳ 明朝" w:hAnsi="ＭＳ 明朝"/>
                        </w:rPr>
                      </w:pPr>
                      <w:r w:rsidRPr="005E381B">
                        <w:rPr>
                          <w:rFonts w:ascii="ＭＳ 明朝" w:hAnsi="ＭＳ 明朝" w:hint="eastAsia"/>
                        </w:rPr>
                        <w:t>【照会先】</w:t>
                      </w:r>
                    </w:p>
                    <w:p w14:paraId="45CACEF3" w14:textId="77777777" w:rsidR="008137FC" w:rsidRPr="005E381B" w:rsidRDefault="008137FC" w:rsidP="00F04DC2">
                      <w:pPr>
                        <w:spacing w:line="340" w:lineRule="exact"/>
                        <w:ind w:firstLineChars="200" w:firstLine="420"/>
                        <w:rPr>
                          <w:rFonts w:ascii="ＭＳ 明朝" w:hAnsi="ＭＳ 明朝"/>
                        </w:rPr>
                      </w:pPr>
                      <w:r w:rsidRPr="005E381B">
                        <w:rPr>
                          <w:rFonts w:ascii="ＭＳ 明朝" w:hAnsi="ＭＳ 明朝" w:hint="eastAsia"/>
                        </w:rPr>
                        <w:t>岩手県福祉サービス運営適正化委員会</w:t>
                      </w:r>
                      <w:r>
                        <w:rPr>
                          <w:rFonts w:ascii="ＭＳ 明朝" w:hAnsi="ＭＳ 明朝" w:hint="eastAsia"/>
                        </w:rPr>
                        <w:t xml:space="preserve"> </w:t>
                      </w:r>
                      <w:r w:rsidRPr="005E381B">
                        <w:rPr>
                          <w:rFonts w:ascii="ＭＳ 明朝" w:hAnsi="ＭＳ 明朝" w:hint="eastAsia"/>
                        </w:rPr>
                        <w:t>事務局</w:t>
                      </w:r>
                    </w:p>
                    <w:p w14:paraId="10721852" w14:textId="77777777" w:rsidR="008137FC" w:rsidRPr="005E381B" w:rsidRDefault="008137FC" w:rsidP="00F04DC2">
                      <w:pPr>
                        <w:spacing w:line="340" w:lineRule="exact"/>
                        <w:ind w:firstLineChars="100" w:firstLine="210"/>
                        <w:rPr>
                          <w:rFonts w:ascii="ＭＳ 明朝" w:hAnsi="ＭＳ 明朝"/>
                        </w:rPr>
                      </w:pPr>
                      <w:r w:rsidRPr="005E381B">
                        <w:rPr>
                          <w:rFonts w:ascii="ＭＳ 明朝" w:hAnsi="ＭＳ 明朝" w:hint="eastAsia"/>
                        </w:rPr>
                        <w:t xml:space="preserve">　</w:t>
                      </w:r>
                      <w:r>
                        <w:rPr>
                          <w:rFonts w:ascii="ＭＳ 明朝" w:hAnsi="ＭＳ 明朝" w:hint="eastAsia"/>
                        </w:rPr>
                        <w:t xml:space="preserve">　　　　　</w:t>
                      </w:r>
                      <w:r w:rsidRPr="005E381B">
                        <w:rPr>
                          <w:rFonts w:ascii="ＭＳ 明朝" w:hAnsi="ＭＳ 明朝" w:hint="eastAsia"/>
                        </w:rPr>
                        <w:t xml:space="preserve">　相談員　</w:t>
                      </w:r>
                      <w:r>
                        <w:rPr>
                          <w:rFonts w:ascii="ＭＳ 明朝" w:hAnsi="ＭＳ 明朝" w:hint="eastAsia"/>
                        </w:rPr>
                        <w:t>中野　章子</w:t>
                      </w:r>
                    </w:p>
                    <w:p w14:paraId="041BC5AE" w14:textId="77777777" w:rsidR="008137FC" w:rsidRPr="005E381B" w:rsidRDefault="008137FC" w:rsidP="00F04DC2">
                      <w:pPr>
                        <w:spacing w:line="340" w:lineRule="exact"/>
                        <w:ind w:firstLineChars="300" w:firstLine="630"/>
                        <w:rPr>
                          <w:rFonts w:ascii="ＭＳ 明朝" w:hAnsi="ＭＳ 明朝"/>
                        </w:rPr>
                      </w:pPr>
                      <w:r w:rsidRPr="005E381B">
                        <w:rPr>
                          <w:rFonts w:ascii="ＭＳ 明朝" w:hAnsi="ＭＳ 明朝" w:hint="eastAsia"/>
                        </w:rPr>
                        <w:t xml:space="preserve">TEL：019-637-8871　</w:t>
                      </w:r>
                      <w:r>
                        <w:rPr>
                          <w:rFonts w:ascii="ＭＳ 明朝" w:hAnsi="ＭＳ 明朝" w:hint="eastAsia"/>
                        </w:rPr>
                        <w:t xml:space="preserve">　</w:t>
                      </w:r>
                      <w:r w:rsidRPr="005E381B">
                        <w:rPr>
                          <w:rFonts w:ascii="ＭＳ 明朝" w:hAnsi="ＭＳ 明朝"/>
                        </w:rPr>
                        <w:t>FAX</w:t>
                      </w:r>
                      <w:r w:rsidRPr="005E381B">
                        <w:rPr>
                          <w:rFonts w:ascii="ＭＳ 明朝" w:hAnsi="ＭＳ 明朝" w:hint="eastAsia"/>
                        </w:rPr>
                        <w:t>：019-637-9712</w:t>
                      </w:r>
                    </w:p>
                    <w:p w14:paraId="387B470E" w14:textId="77777777" w:rsidR="008137FC" w:rsidRDefault="008137FC" w:rsidP="00F04DC2">
                      <w:pPr>
                        <w:spacing w:line="340" w:lineRule="exact"/>
                        <w:ind w:firstLineChars="300" w:firstLine="630"/>
                        <w:rPr>
                          <w:rFonts w:ascii="ＭＳ 明朝" w:hAnsi="ＭＳ 明朝"/>
                        </w:rPr>
                      </w:pPr>
                      <w:r w:rsidRPr="005E381B">
                        <w:rPr>
                          <w:rFonts w:ascii="ＭＳ 明朝" w:hAnsi="ＭＳ 明朝"/>
                        </w:rPr>
                        <w:t>E-mail</w:t>
                      </w:r>
                      <w:r w:rsidRPr="005E381B">
                        <w:rPr>
                          <w:rFonts w:ascii="ＭＳ 明朝" w:hAnsi="ＭＳ 明朝" w:hint="eastAsia"/>
                        </w:rPr>
                        <w:t>：</w:t>
                      </w:r>
                      <w:r w:rsidRPr="00225D9A">
                        <w:rPr>
                          <w:rFonts w:ascii="ＭＳ 明朝" w:hAnsi="ＭＳ 明朝"/>
                        </w:rPr>
                        <w:t>tekiseika@iwate-shakyo.or.jp</w:t>
                      </w:r>
                    </w:p>
                    <w:p w14:paraId="6C61A951" w14:textId="77777777" w:rsidR="008137FC" w:rsidRPr="00225D9A" w:rsidRDefault="008137FC" w:rsidP="00F04DC2">
                      <w:pPr>
                        <w:pStyle w:val="aa"/>
                        <w:spacing w:line="340" w:lineRule="exact"/>
                        <w:ind w:firstLineChars="300" w:firstLine="660"/>
                        <w:rPr>
                          <w:rFonts w:ascii="ＭＳ 明朝" w:eastAsia="ＭＳ 明朝" w:hAnsi="ＭＳ 明朝"/>
                          <w:noProof/>
                        </w:rPr>
                      </w:pPr>
                      <w:r w:rsidRPr="00225D9A">
                        <w:rPr>
                          <w:rFonts w:ascii="ＭＳ 明朝" w:eastAsia="ＭＳ 明朝" w:hAnsi="ＭＳ 明朝" w:hint="eastAsia"/>
                          <w:noProof/>
                        </w:rPr>
                        <w:t>URL : http://iwate-shakyo.or.jp/kenmin/tekisei.html</w:t>
                      </w:r>
                    </w:p>
                    <w:p w14:paraId="79A98255" w14:textId="77777777" w:rsidR="008137FC" w:rsidRPr="00225D9A" w:rsidRDefault="008137FC" w:rsidP="00F04DC2">
                      <w:pPr>
                        <w:spacing w:line="240" w:lineRule="exact"/>
                        <w:ind w:firstLineChars="100" w:firstLine="210"/>
                        <w:rPr>
                          <w:rFonts w:ascii="ＭＳ 明朝" w:hAnsi="ＭＳ 明朝"/>
                        </w:rPr>
                      </w:pPr>
                    </w:p>
                  </w:txbxContent>
                </v:textbox>
                <w10:wrap anchorx="margin"/>
              </v:rect>
            </w:pict>
          </mc:Fallback>
        </mc:AlternateContent>
      </w:r>
    </w:p>
    <w:bookmarkEnd w:id="0"/>
    <w:sectPr w:rsidR="00F04DC2" w:rsidSect="005715F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0E24" w14:textId="77777777" w:rsidR="008137FC" w:rsidRDefault="008137FC" w:rsidP="005C4E70">
      <w:r>
        <w:separator/>
      </w:r>
    </w:p>
  </w:endnote>
  <w:endnote w:type="continuationSeparator" w:id="0">
    <w:p w14:paraId="5B415D73" w14:textId="77777777" w:rsidR="008137FC" w:rsidRDefault="008137FC" w:rsidP="005C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ED5C" w14:textId="77777777" w:rsidR="008137FC" w:rsidRDefault="008137FC" w:rsidP="005C4E70">
      <w:r>
        <w:separator/>
      </w:r>
    </w:p>
  </w:footnote>
  <w:footnote w:type="continuationSeparator" w:id="0">
    <w:p w14:paraId="4B9EC9B1" w14:textId="77777777" w:rsidR="008137FC" w:rsidRDefault="008137FC" w:rsidP="005C4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691"/>
    <w:multiLevelType w:val="hybridMultilevel"/>
    <w:tmpl w:val="2C2C1D10"/>
    <w:lvl w:ilvl="0" w:tplc="70C6E04A">
      <w:start w:val="8"/>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07B00F41"/>
    <w:multiLevelType w:val="hybridMultilevel"/>
    <w:tmpl w:val="5C1027AE"/>
    <w:lvl w:ilvl="0" w:tplc="FFFFFFFF">
      <w:start w:val="1"/>
      <w:numFmt w:val="decimal"/>
      <w:lvlText w:val="%1"/>
      <w:lvlJc w:val="left"/>
      <w:pPr>
        <w:ind w:left="360" w:hanging="360"/>
      </w:pPr>
      <w:rPr>
        <w:rFonts w:hint="default"/>
      </w:rPr>
    </w:lvl>
    <w:lvl w:ilvl="1" w:tplc="FFFFFFFF">
      <w:start w:val="1"/>
      <w:numFmt w:val="decimal"/>
      <w:lvlText w:val="(%2)"/>
      <w:lvlJc w:val="left"/>
      <w:pPr>
        <w:ind w:left="780" w:hanging="360"/>
      </w:pPr>
      <w:rPr>
        <w:rFonts w:hint="default"/>
      </w:rPr>
    </w:lvl>
    <w:lvl w:ilvl="2" w:tplc="FFFFFFFF">
      <w:start w:val="1"/>
      <w:numFmt w:val="bullet"/>
      <w:lvlText w:val="※"/>
      <w:lvlJc w:val="left"/>
      <w:pPr>
        <w:ind w:left="1200" w:hanging="360"/>
      </w:pPr>
      <w:rPr>
        <w:rFonts w:ascii="ＭＳ 明朝" w:eastAsia="ＭＳ 明朝" w:hAnsi="ＭＳ 明朝" w:cs="Times New Roman"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FF9700A"/>
    <w:multiLevelType w:val="hybridMultilevel"/>
    <w:tmpl w:val="4F0AB024"/>
    <w:lvl w:ilvl="0" w:tplc="D3C852FC">
      <w:start w:val="1"/>
      <w:numFmt w:val="decimal"/>
      <w:lvlText w:val="%1"/>
      <w:lvlJc w:val="left"/>
      <w:pPr>
        <w:ind w:left="360" w:hanging="360"/>
      </w:pPr>
      <w:rPr>
        <w:rFonts w:ascii="ＭＳ 明朝" w:eastAsia="ＭＳ 明朝" w:hAnsi="ＭＳ 明朝" w:hint="default"/>
      </w:rPr>
    </w:lvl>
    <w:lvl w:ilvl="1" w:tplc="E7869844">
      <w:start w:val="1"/>
      <w:numFmt w:val="decimal"/>
      <w:lvlText w:val="(%2)"/>
      <w:lvlJc w:val="left"/>
      <w:pPr>
        <w:ind w:left="780" w:hanging="360"/>
      </w:pPr>
      <w:rPr>
        <w:rFonts w:hint="default"/>
      </w:rPr>
    </w:lvl>
    <w:lvl w:ilvl="2" w:tplc="84A05BC2">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A954F7"/>
    <w:multiLevelType w:val="hybridMultilevel"/>
    <w:tmpl w:val="5C1027AE"/>
    <w:lvl w:ilvl="0" w:tplc="FFFFFFFF">
      <w:start w:val="1"/>
      <w:numFmt w:val="decimal"/>
      <w:lvlText w:val="%1"/>
      <w:lvlJc w:val="left"/>
      <w:pPr>
        <w:ind w:left="360" w:hanging="360"/>
      </w:pPr>
      <w:rPr>
        <w:rFonts w:hint="default"/>
      </w:rPr>
    </w:lvl>
    <w:lvl w:ilvl="1" w:tplc="FFFFFFFF">
      <w:start w:val="1"/>
      <w:numFmt w:val="decimal"/>
      <w:lvlText w:val="(%2)"/>
      <w:lvlJc w:val="left"/>
      <w:pPr>
        <w:ind w:left="780" w:hanging="360"/>
      </w:pPr>
      <w:rPr>
        <w:rFonts w:hint="default"/>
      </w:rPr>
    </w:lvl>
    <w:lvl w:ilvl="2" w:tplc="FFFFFFFF">
      <w:start w:val="1"/>
      <w:numFmt w:val="bullet"/>
      <w:lvlText w:val="※"/>
      <w:lvlJc w:val="left"/>
      <w:pPr>
        <w:ind w:left="1200" w:hanging="360"/>
      </w:pPr>
      <w:rPr>
        <w:rFonts w:ascii="ＭＳ 明朝" w:eastAsia="ＭＳ 明朝" w:hAnsi="ＭＳ 明朝" w:cs="Times New Roman"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FC87D45"/>
    <w:multiLevelType w:val="hybridMultilevel"/>
    <w:tmpl w:val="5C1027AE"/>
    <w:lvl w:ilvl="0" w:tplc="FFFFFFFF">
      <w:start w:val="1"/>
      <w:numFmt w:val="decimal"/>
      <w:lvlText w:val="%1"/>
      <w:lvlJc w:val="left"/>
      <w:pPr>
        <w:ind w:left="360" w:hanging="360"/>
      </w:pPr>
      <w:rPr>
        <w:rFonts w:hint="default"/>
      </w:rPr>
    </w:lvl>
    <w:lvl w:ilvl="1" w:tplc="FFFFFFFF">
      <w:start w:val="1"/>
      <w:numFmt w:val="decimal"/>
      <w:lvlText w:val="(%2)"/>
      <w:lvlJc w:val="left"/>
      <w:pPr>
        <w:ind w:left="780" w:hanging="360"/>
      </w:pPr>
      <w:rPr>
        <w:rFonts w:hint="default"/>
      </w:rPr>
    </w:lvl>
    <w:lvl w:ilvl="2" w:tplc="FFFFFFFF">
      <w:start w:val="1"/>
      <w:numFmt w:val="bullet"/>
      <w:lvlText w:val="※"/>
      <w:lvlJc w:val="left"/>
      <w:pPr>
        <w:ind w:left="1200" w:hanging="360"/>
      </w:pPr>
      <w:rPr>
        <w:rFonts w:ascii="ＭＳ 明朝" w:eastAsia="ＭＳ 明朝" w:hAnsi="ＭＳ 明朝" w:cs="Times New Roman"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4D943EB"/>
    <w:multiLevelType w:val="hybridMultilevel"/>
    <w:tmpl w:val="5C1027AE"/>
    <w:lvl w:ilvl="0" w:tplc="FFFFFFFF">
      <w:start w:val="1"/>
      <w:numFmt w:val="decimal"/>
      <w:lvlText w:val="%1"/>
      <w:lvlJc w:val="left"/>
      <w:pPr>
        <w:ind w:left="360" w:hanging="360"/>
      </w:pPr>
      <w:rPr>
        <w:rFonts w:hint="default"/>
      </w:rPr>
    </w:lvl>
    <w:lvl w:ilvl="1" w:tplc="FFFFFFFF">
      <w:start w:val="1"/>
      <w:numFmt w:val="decimal"/>
      <w:lvlText w:val="(%2)"/>
      <w:lvlJc w:val="left"/>
      <w:pPr>
        <w:ind w:left="780" w:hanging="360"/>
      </w:pPr>
      <w:rPr>
        <w:rFonts w:hint="default"/>
      </w:rPr>
    </w:lvl>
    <w:lvl w:ilvl="2" w:tplc="FFFFFFFF">
      <w:start w:val="1"/>
      <w:numFmt w:val="bullet"/>
      <w:lvlText w:val="※"/>
      <w:lvlJc w:val="left"/>
      <w:pPr>
        <w:ind w:left="1200" w:hanging="360"/>
      </w:pPr>
      <w:rPr>
        <w:rFonts w:ascii="ＭＳ 明朝" w:eastAsia="ＭＳ 明朝" w:hAnsi="ＭＳ 明朝" w:cs="Times New Roman"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2A925837"/>
    <w:multiLevelType w:val="hybridMultilevel"/>
    <w:tmpl w:val="5C1027AE"/>
    <w:lvl w:ilvl="0" w:tplc="FFFFFFFF">
      <w:start w:val="1"/>
      <w:numFmt w:val="decimal"/>
      <w:lvlText w:val="%1"/>
      <w:lvlJc w:val="left"/>
      <w:pPr>
        <w:ind w:left="360" w:hanging="360"/>
      </w:pPr>
      <w:rPr>
        <w:rFonts w:hint="default"/>
      </w:rPr>
    </w:lvl>
    <w:lvl w:ilvl="1" w:tplc="FFFFFFFF">
      <w:start w:val="1"/>
      <w:numFmt w:val="decimal"/>
      <w:lvlText w:val="(%2)"/>
      <w:lvlJc w:val="left"/>
      <w:pPr>
        <w:ind w:left="780" w:hanging="360"/>
      </w:pPr>
      <w:rPr>
        <w:rFonts w:hint="default"/>
      </w:rPr>
    </w:lvl>
    <w:lvl w:ilvl="2" w:tplc="FFFFFFFF">
      <w:start w:val="1"/>
      <w:numFmt w:val="bullet"/>
      <w:lvlText w:val="※"/>
      <w:lvlJc w:val="left"/>
      <w:pPr>
        <w:ind w:left="1200" w:hanging="360"/>
      </w:pPr>
      <w:rPr>
        <w:rFonts w:ascii="ＭＳ 明朝" w:eastAsia="ＭＳ 明朝" w:hAnsi="ＭＳ 明朝" w:cs="Times New Roman"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316527DC"/>
    <w:multiLevelType w:val="hybridMultilevel"/>
    <w:tmpl w:val="5C1027AE"/>
    <w:lvl w:ilvl="0" w:tplc="C82265D6">
      <w:start w:val="1"/>
      <w:numFmt w:val="decimal"/>
      <w:lvlText w:val="%1"/>
      <w:lvlJc w:val="left"/>
      <w:pPr>
        <w:ind w:left="360" w:hanging="360"/>
      </w:pPr>
      <w:rPr>
        <w:rFonts w:hint="default"/>
      </w:rPr>
    </w:lvl>
    <w:lvl w:ilvl="1" w:tplc="E7869844">
      <w:start w:val="1"/>
      <w:numFmt w:val="decimal"/>
      <w:lvlText w:val="(%2)"/>
      <w:lvlJc w:val="left"/>
      <w:pPr>
        <w:ind w:left="780" w:hanging="360"/>
      </w:pPr>
      <w:rPr>
        <w:rFonts w:hint="default"/>
      </w:rPr>
    </w:lvl>
    <w:lvl w:ilvl="2" w:tplc="84A05BC2">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3A28D9"/>
    <w:multiLevelType w:val="hybridMultilevel"/>
    <w:tmpl w:val="5C1027AE"/>
    <w:lvl w:ilvl="0" w:tplc="C82265D6">
      <w:start w:val="1"/>
      <w:numFmt w:val="decimal"/>
      <w:lvlText w:val="%1"/>
      <w:lvlJc w:val="left"/>
      <w:pPr>
        <w:ind w:left="360" w:hanging="360"/>
      </w:pPr>
      <w:rPr>
        <w:rFonts w:hint="default"/>
      </w:rPr>
    </w:lvl>
    <w:lvl w:ilvl="1" w:tplc="E7869844">
      <w:start w:val="1"/>
      <w:numFmt w:val="decimal"/>
      <w:lvlText w:val="(%2)"/>
      <w:lvlJc w:val="left"/>
      <w:pPr>
        <w:ind w:left="780" w:hanging="360"/>
      </w:pPr>
      <w:rPr>
        <w:rFonts w:hint="default"/>
      </w:rPr>
    </w:lvl>
    <w:lvl w:ilvl="2" w:tplc="84A05BC2">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861E99"/>
    <w:multiLevelType w:val="hybridMultilevel"/>
    <w:tmpl w:val="74EE6A12"/>
    <w:lvl w:ilvl="0" w:tplc="9A1EDBC0">
      <w:start w:val="1"/>
      <w:numFmt w:val="decimal"/>
      <w:lvlText w:val="%1"/>
      <w:lvlJc w:val="left"/>
      <w:pPr>
        <w:ind w:left="360" w:hanging="360"/>
      </w:pPr>
      <w:rPr>
        <w:rFonts w:ascii="ＭＳ 明朝" w:eastAsia="ＭＳ 明朝" w:hAnsi="ＭＳ 明朝" w:hint="default"/>
      </w:rPr>
    </w:lvl>
    <w:lvl w:ilvl="1" w:tplc="E7869844">
      <w:start w:val="1"/>
      <w:numFmt w:val="decimal"/>
      <w:lvlText w:val="(%2)"/>
      <w:lvlJc w:val="left"/>
      <w:pPr>
        <w:ind w:left="780" w:hanging="360"/>
      </w:pPr>
      <w:rPr>
        <w:rFonts w:hint="default"/>
      </w:rPr>
    </w:lvl>
    <w:lvl w:ilvl="2" w:tplc="84A05BC2">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C22630"/>
    <w:multiLevelType w:val="hybridMultilevel"/>
    <w:tmpl w:val="DF9296F8"/>
    <w:lvl w:ilvl="0" w:tplc="FFFFFFFF">
      <w:start w:val="1"/>
      <w:numFmt w:val="decimal"/>
      <w:lvlText w:val="(%1)"/>
      <w:lvlJc w:val="left"/>
      <w:pPr>
        <w:ind w:left="643" w:hanging="360"/>
      </w:pPr>
      <w:rPr>
        <w:rFonts w:hint="default"/>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11" w15:restartNumberingAfterBreak="0">
    <w:nsid w:val="43FD0ABC"/>
    <w:multiLevelType w:val="hybridMultilevel"/>
    <w:tmpl w:val="5C1027AE"/>
    <w:lvl w:ilvl="0" w:tplc="FFFFFFFF">
      <w:start w:val="1"/>
      <w:numFmt w:val="decimal"/>
      <w:lvlText w:val="%1"/>
      <w:lvlJc w:val="left"/>
      <w:pPr>
        <w:ind w:left="360" w:hanging="360"/>
      </w:pPr>
      <w:rPr>
        <w:rFonts w:hint="default"/>
      </w:rPr>
    </w:lvl>
    <w:lvl w:ilvl="1" w:tplc="FFFFFFFF">
      <w:start w:val="1"/>
      <w:numFmt w:val="decimal"/>
      <w:lvlText w:val="(%2)"/>
      <w:lvlJc w:val="left"/>
      <w:pPr>
        <w:ind w:left="780" w:hanging="360"/>
      </w:pPr>
      <w:rPr>
        <w:rFonts w:hint="default"/>
      </w:rPr>
    </w:lvl>
    <w:lvl w:ilvl="2" w:tplc="FFFFFFFF">
      <w:start w:val="1"/>
      <w:numFmt w:val="bullet"/>
      <w:lvlText w:val="※"/>
      <w:lvlJc w:val="left"/>
      <w:pPr>
        <w:ind w:left="1200" w:hanging="360"/>
      </w:pPr>
      <w:rPr>
        <w:rFonts w:ascii="ＭＳ 明朝" w:eastAsia="ＭＳ 明朝" w:hAnsi="ＭＳ 明朝" w:cs="Times New Roman"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71662F7"/>
    <w:multiLevelType w:val="hybridMultilevel"/>
    <w:tmpl w:val="5C1027AE"/>
    <w:lvl w:ilvl="0" w:tplc="FFFFFFFF">
      <w:start w:val="1"/>
      <w:numFmt w:val="decimal"/>
      <w:lvlText w:val="%1"/>
      <w:lvlJc w:val="left"/>
      <w:pPr>
        <w:ind w:left="360" w:hanging="360"/>
      </w:pPr>
      <w:rPr>
        <w:rFonts w:hint="default"/>
      </w:rPr>
    </w:lvl>
    <w:lvl w:ilvl="1" w:tplc="FFFFFFFF">
      <w:start w:val="1"/>
      <w:numFmt w:val="decimal"/>
      <w:lvlText w:val="(%2)"/>
      <w:lvlJc w:val="left"/>
      <w:pPr>
        <w:ind w:left="780" w:hanging="360"/>
      </w:pPr>
      <w:rPr>
        <w:rFonts w:hint="default"/>
      </w:rPr>
    </w:lvl>
    <w:lvl w:ilvl="2" w:tplc="FFFFFFFF">
      <w:start w:val="1"/>
      <w:numFmt w:val="bullet"/>
      <w:lvlText w:val="※"/>
      <w:lvlJc w:val="left"/>
      <w:pPr>
        <w:ind w:left="1200" w:hanging="360"/>
      </w:pPr>
      <w:rPr>
        <w:rFonts w:ascii="ＭＳ 明朝" w:eastAsia="ＭＳ 明朝" w:hAnsi="ＭＳ 明朝" w:cs="Times New Roman"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59415F17"/>
    <w:multiLevelType w:val="hybridMultilevel"/>
    <w:tmpl w:val="5C1027AE"/>
    <w:lvl w:ilvl="0" w:tplc="C82265D6">
      <w:start w:val="1"/>
      <w:numFmt w:val="decimal"/>
      <w:lvlText w:val="%1"/>
      <w:lvlJc w:val="left"/>
      <w:pPr>
        <w:ind w:left="360" w:hanging="360"/>
      </w:pPr>
      <w:rPr>
        <w:rFonts w:hint="default"/>
      </w:rPr>
    </w:lvl>
    <w:lvl w:ilvl="1" w:tplc="E7869844">
      <w:start w:val="1"/>
      <w:numFmt w:val="decimal"/>
      <w:lvlText w:val="(%2)"/>
      <w:lvlJc w:val="left"/>
      <w:pPr>
        <w:ind w:left="780" w:hanging="360"/>
      </w:pPr>
      <w:rPr>
        <w:rFonts w:hint="default"/>
      </w:rPr>
    </w:lvl>
    <w:lvl w:ilvl="2" w:tplc="84A05BC2">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7859AF"/>
    <w:multiLevelType w:val="hybridMultilevel"/>
    <w:tmpl w:val="D9DC45EE"/>
    <w:lvl w:ilvl="0" w:tplc="455C5D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C92812"/>
    <w:multiLevelType w:val="hybridMultilevel"/>
    <w:tmpl w:val="DF9296F8"/>
    <w:lvl w:ilvl="0" w:tplc="D60C1A3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04006872">
    <w:abstractNumId w:val="2"/>
  </w:num>
  <w:num w:numId="2" w16cid:durableId="1657757416">
    <w:abstractNumId w:val="14"/>
  </w:num>
  <w:num w:numId="3" w16cid:durableId="679239652">
    <w:abstractNumId w:val="0"/>
  </w:num>
  <w:num w:numId="4" w16cid:durableId="1992248748">
    <w:abstractNumId w:val="13"/>
  </w:num>
  <w:num w:numId="5" w16cid:durableId="1299265851">
    <w:abstractNumId w:val="8"/>
  </w:num>
  <w:num w:numId="6" w16cid:durableId="1030569842">
    <w:abstractNumId w:val="9"/>
  </w:num>
  <w:num w:numId="7" w16cid:durableId="1169098406">
    <w:abstractNumId w:val="7"/>
  </w:num>
  <w:num w:numId="8" w16cid:durableId="650409546">
    <w:abstractNumId w:val="15"/>
  </w:num>
  <w:num w:numId="9" w16cid:durableId="1642885277">
    <w:abstractNumId w:val="10"/>
  </w:num>
  <w:num w:numId="10" w16cid:durableId="1612931160">
    <w:abstractNumId w:val="1"/>
  </w:num>
  <w:num w:numId="11" w16cid:durableId="2131512159">
    <w:abstractNumId w:val="11"/>
  </w:num>
  <w:num w:numId="12" w16cid:durableId="138764460">
    <w:abstractNumId w:val="6"/>
  </w:num>
  <w:num w:numId="13" w16cid:durableId="1189222921">
    <w:abstractNumId w:val="5"/>
  </w:num>
  <w:num w:numId="14" w16cid:durableId="1659186111">
    <w:abstractNumId w:val="12"/>
  </w:num>
  <w:num w:numId="15" w16cid:durableId="591932942">
    <w:abstractNumId w:val="4"/>
  </w:num>
  <w:num w:numId="16" w16cid:durableId="1205024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EE"/>
    <w:rsid w:val="0003000A"/>
    <w:rsid w:val="000323CA"/>
    <w:rsid w:val="000459F6"/>
    <w:rsid w:val="0005192E"/>
    <w:rsid w:val="00053186"/>
    <w:rsid w:val="0005655A"/>
    <w:rsid w:val="0008055B"/>
    <w:rsid w:val="000863C8"/>
    <w:rsid w:val="000A24AA"/>
    <w:rsid w:val="000A70FC"/>
    <w:rsid w:val="000A766F"/>
    <w:rsid w:val="000D560A"/>
    <w:rsid w:val="000E5386"/>
    <w:rsid w:val="001046BC"/>
    <w:rsid w:val="00106278"/>
    <w:rsid w:val="00116957"/>
    <w:rsid w:val="00171105"/>
    <w:rsid w:val="0017776C"/>
    <w:rsid w:val="001845F6"/>
    <w:rsid w:val="001C4B84"/>
    <w:rsid w:val="001D05F8"/>
    <w:rsid w:val="001E75E0"/>
    <w:rsid w:val="00210544"/>
    <w:rsid w:val="002147DD"/>
    <w:rsid w:val="00225D9A"/>
    <w:rsid w:val="00230E25"/>
    <w:rsid w:val="002312C2"/>
    <w:rsid w:val="00233EDD"/>
    <w:rsid w:val="002376D0"/>
    <w:rsid w:val="00250D63"/>
    <w:rsid w:val="00260095"/>
    <w:rsid w:val="00290E53"/>
    <w:rsid w:val="002B58D4"/>
    <w:rsid w:val="002C0DD5"/>
    <w:rsid w:val="002C317E"/>
    <w:rsid w:val="002C553A"/>
    <w:rsid w:val="002D4624"/>
    <w:rsid w:val="002D5D9E"/>
    <w:rsid w:val="00305920"/>
    <w:rsid w:val="003074CD"/>
    <w:rsid w:val="003152A1"/>
    <w:rsid w:val="00395784"/>
    <w:rsid w:val="00396A25"/>
    <w:rsid w:val="00397D4F"/>
    <w:rsid w:val="003A45DC"/>
    <w:rsid w:val="003A6EC2"/>
    <w:rsid w:val="003B0CB9"/>
    <w:rsid w:val="003B4C27"/>
    <w:rsid w:val="003D7348"/>
    <w:rsid w:val="003E48B8"/>
    <w:rsid w:val="003F6672"/>
    <w:rsid w:val="00400519"/>
    <w:rsid w:val="00425FDC"/>
    <w:rsid w:val="00430988"/>
    <w:rsid w:val="00443719"/>
    <w:rsid w:val="00463804"/>
    <w:rsid w:val="00473DB2"/>
    <w:rsid w:val="0049725B"/>
    <w:rsid w:val="004E05F9"/>
    <w:rsid w:val="004E6836"/>
    <w:rsid w:val="004F10CE"/>
    <w:rsid w:val="004F3A39"/>
    <w:rsid w:val="00502B1A"/>
    <w:rsid w:val="00502CB6"/>
    <w:rsid w:val="00544908"/>
    <w:rsid w:val="0055418B"/>
    <w:rsid w:val="005715F2"/>
    <w:rsid w:val="00572767"/>
    <w:rsid w:val="005823F1"/>
    <w:rsid w:val="00582D91"/>
    <w:rsid w:val="005A2D31"/>
    <w:rsid w:val="005A6FEC"/>
    <w:rsid w:val="005B6244"/>
    <w:rsid w:val="005C0C68"/>
    <w:rsid w:val="005C4E70"/>
    <w:rsid w:val="005D0E1A"/>
    <w:rsid w:val="005D34BE"/>
    <w:rsid w:val="005E143E"/>
    <w:rsid w:val="00626E27"/>
    <w:rsid w:val="00633696"/>
    <w:rsid w:val="006402B6"/>
    <w:rsid w:val="00660628"/>
    <w:rsid w:val="006623AB"/>
    <w:rsid w:val="00687331"/>
    <w:rsid w:val="00690ADC"/>
    <w:rsid w:val="006A161B"/>
    <w:rsid w:val="006E2938"/>
    <w:rsid w:val="006E32B6"/>
    <w:rsid w:val="006E3BB5"/>
    <w:rsid w:val="0070484C"/>
    <w:rsid w:val="007116CE"/>
    <w:rsid w:val="00711B58"/>
    <w:rsid w:val="00712C48"/>
    <w:rsid w:val="007138B2"/>
    <w:rsid w:val="0071687F"/>
    <w:rsid w:val="00735480"/>
    <w:rsid w:val="00770970"/>
    <w:rsid w:val="00782260"/>
    <w:rsid w:val="007939FC"/>
    <w:rsid w:val="0079605C"/>
    <w:rsid w:val="0079647D"/>
    <w:rsid w:val="007A1CD7"/>
    <w:rsid w:val="007A5247"/>
    <w:rsid w:val="007C6F24"/>
    <w:rsid w:val="007D63F5"/>
    <w:rsid w:val="007E042E"/>
    <w:rsid w:val="008137FC"/>
    <w:rsid w:val="00857B75"/>
    <w:rsid w:val="00866D61"/>
    <w:rsid w:val="008676F6"/>
    <w:rsid w:val="008B2D53"/>
    <w:rsid w:val="008B3186"/>
    <w:rsid w:val="008C1A4A"/>
    <w:rsid w:val="008D76B6"/>
    <w:rsid w:val="00902942"/>
    <w:rsid w:val="009031CD"/>
    <w:rsid w:val="00923260"/>
    <w:rsid w:val="0094220C"/>
    <w:rsid w:val="0095559F"/>
    <w:rsid w:val="00963AFB"/>
    <w:rsid w:val="0097266E"/>
    <w:rsid w:val="009726BD"/>
    <w:rsid w:val="00976C84"/>
    <w:rsid w:val="009B1B93"/>
    <w:rsid w:val="009D64A1"/>
    <w:rsid w:val="00A43CB2"/>
    <w:rsid w:val="00A453A2"/>
    <w:rsid w:val="00A47E49"/>
    <w:rsid w:val="00A52007"/>
    <w:rsid w:val="00A5712A"/>
    <w:rsid w:val="00A733EE"/>
    <w:rsid w:val="00AA6B82"/>
    <w:rsid w:val="00AA7E4D"/>
    <w:rsid w:val="00AC6975"/>
    <w:rsid w:val="00AE126A"/>
    <w:rsid w:val="00AF5D44"/>
    <w:rsid w:val="00B119DA"/>
    <w:rsid w:val="00B24949"/>
    <w:rsid w:val="00B26A47"/>
    <w:rsid w:val="00B67126"/>
    <w:rsid w:val="00B7265E"/>
    <w:rsid w:val="00BB401F"/>
    <w:rsid w:val="00BC2F54"/>
    <w:rsid w:val="00BD51A9"/>
    <w:rsid w:val="00BE7953"/>
    <w:rsid w:val="00BF1A96"/>
    <w:rsid w:val="00C13EFA"/>
    <w:rsid w:val="00C52DEF"/>
    <w:rsid w:val="00C573F4"/>
    <w:rsid w:val="00C63F05"/>
    <w:rsid w:val="00C80447"/>
    <w:rsid w:val="00CA21A1"/>
    <w:rsid w:val="00CA4FBA"/>
    <w:rsid w:val="00CF2CE2"/>
    <w:rsid w:val="00D17350"/>
    <w:rsid w:val="00D455B0"/>
    <w:rsid w:val="00D4567B"/>
    <w:rsid w:val="00D55463"/>
    <w:rsid w:val="00D640EE"/>
    <w:rsid w:val="00D742B5"/>
    <w:rsid w:val="00D87022"/>
    <w:rsid w:val="00DB0406"/>
    <w:rsid w:val="00DC2C99"/>
    <w:rsid w:val="00DC5B1C"/>
    <w:rsid w:val="00DC5CCC"/>
    <w:rsid w:val="00E06A74"/>
    <w:rsid w:val="00E1431D"/>
    <w:rsid w:val="00E16269"/>
    <w:rsid w:val="00E176A8"/>
    <w:rsid w:val="00E21278"/>
    <w:rsid w:val="00E2458D"/>
    <w:rsid w:val="00E52BD1"/>
    <w:rsid w:val="00E57159"/>
    <w:rsid w:val="00E63522"/>
    <w:rsid w:val="00E64720"/>
    <w:rsid w:val="00E70926"/>
    <w:rsid w:val="00E811FC"/>
    <w:rsid w:val="00E84314"/>
    <w:rsid w:val="00EB0BDE"/>
    <w:rsid w:val="00EB4ED8"/>
    <w:rsid w:val="00EC07CF"/>
    <w:rsid w:val="00EC1849"/>
    <w:rsid w:val="00EC6D70"/>
    <w:rsid w:val="00F00952"/>
    <w:rsid w:val="00F027CA"/>
    <w:rsid w:val="00F03164"/>
    <w:rsid w:val="00F036D0"/>
    <w:rsid w:val="00F04C3B"/>
    <w:rsid w:val="00F04DC2"/>
    <w:rsid w:val="00F064B7"/>
    <w:rsid w:val="00F20A8A"/>
    <w:rsid w:val="00F23A91"/>
    <w:rsid w:val="00F363A9"/>
    <w:rsid w:val="00F6134E"/>
    <w:rsid w:val="00F81B13"/>
    <w:rsid w:val="00F81E46"/>
    <w:rsid w:val="00F97DB5"/>
    <w:rsid w:val="00FA422B"/>
    <w:rsid w:val="00FC1D56"/>
    <w:rsid w:val="00FD3932"/>
    <w:rsid w:val="00FD4B55"/>
    <w:rsid w:val="00FD6E05"/>
    <w:rsid w:val="00FF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E73F133"/>
  <w15:chartTrackingRefBased/>
  <w15:docId w15:val="{40DA69D7-C0DF-458F-ADB5-60E39453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F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nhideWhenUsed/>
    <w:rsid w:val="005715F2"/>
    <w:pPr>
      <w:spacing w:line="323" w:lineRule="atLeast"/>
      <w:jc w:val="right"/>
    </w:pPr>
    <w:rPr>
      <w:rFonts w:ascii="ＭＳ 明朝"/>
      <w:spacing w:val="27"/>
      <w:szCs w:val="20"/>
    </w:rPr>
  </w:style>
  <w:style w:type="character" w:customStyle="1" w:styleId="a4">
    <w:name w:val="結語 (文字)"/>
    <w:basedOn w:val="a0"/>
    <w:link w:val="a3"/>
    <w:rsid w:val="005715F2"/>
    <w:rPr>
      <w:rFonts w:ascii="ＭＳ 明朝" w:eastAsia="ＭＳ 明朝" w:hAnsi="Century" w:cs="Times New Roman"/>
      <w:spacing w:val="27"/>
      <w:szCs w:val="20"/>
    </w:rPr>
  </w:style>
  <w:style w:type="paragraph" w:styleId="a5">
    <w:name w:val="Note Heading"/>
    <w:basedOn w:val="a"/>
    <w:next w:val="a"/>
    <w:link w:val="a6"/>
    <w:unhideWhenUsed/>
    <w:rsid w:val="005715F2"/>
    <w:pPr>
      <w:spacing w:line="323" w:lineRule="atLeast"/>
      <w:jc w:val="center"/>
    </w:pPr>
    <w:rPr>
      <w:rFonts w:ascii="ＭＳ 明朝"/>
      <w:spacing w:val="27"/>
      <w:szCs w:val="20"/>
    </w:rPr>
  </w:style>
  <w:style w:type="character" w:customStyle="1" w:styleId="a6">
    <w:name w:val="記 (文字)"/>
    <w:basedOn w:val="a0"/>
    <w:link w:val="a5"/>
    <w:rsid w:val="005715F2"/>
    <w:rPr>
      <w:rFonts w:ascii="ＭＳ 明朝" w:eastAsia="ＭＳ 明朝" w:hAnsi="Century" w:cs="Times New Roman"/>
      <w:spacing w:val="27"/>
      <w:szCs w:val="20"/>
    </w:rPr>
  </w:style>
  <w:style w:type="paragraph" w:styleId="a7">
    <w:name w:val="List Paragraph"/>
    <w:basedOn w:val="a"/>
    <w:uiPriority w:val="34"/>
    <w:qFormat/>
    <w:rsid w:val="00F04C3B"/>
    <w:pPr>
      <w:ind w:leftChars="400" w:left="840"/>
    </w:pPr>
  </w:style>
  <w:style w:type="character" w:styleId="a8">
    <w:name w:val="Hyperlink"/>
    <w:basedOn w:val="a0"/>
    <w:uiPriority w:val="99"/>
    <w:unhideWhenUsed/>
    <w:rsid w:val="002312C2"/>
    <w:rPr>
      <w:color w:val="0563C1" w:themeColor="hyperlink"/>
      <w:u w:val="single"/>
    </w:rPr>
  </w:style>
  <w:style w:type="character" w:styleId="a9">
    <w:name w:val="Unresolved Mention"/>
    <w:basedOn w:val="a0"/>
    <w:uiPriority w:val="99"/>
    <w:semiHidden/>
    <w:unhideWhenUsed/>
    <w:rsid w:val="002312C2"/>
    <w:rPr>
      <w:color w:val="605E5C"/>
      <w:shd w:val="clear" w:color="auto" w:fill="E1DFDD"/>
    </w:rPr>
  </w:style>
  <w:style w:type="paragraph" w:styleId="aa">
    <w:name w:val="Plain Text"/>
    <w:basedOn w:val="a"/>
    <w:link w:val="ab"/>
    <w:uiPriority w:val="99"/>
    <w:semiHidden/>
    <w:unhideWhenUsed/>
    <w:rsid w:val="00225D9A"/>
    <w:pPr>
      <w:jc w:val="left"/>
    </w:pPr>
    <w:rPr>
      <w:rFonts w:ascii="Yu Gothic" w:eastAsia="Yu Gothic" w:hAnsi="Courier New" w:cs="Courier New"/>
      <w:sz w:val="22"/>
      <w:szCs w:val="22"/>
    </w:rPr>
  </w:style>
  <w:style w:type="character" w:customStyle="1" w:styleId="ab">
    <w:name w:val="書式なし (文字)"/>
    <w:basedOn w:val="a0"/>
    <w:link w:val="aa"/>
    <w:uiPriority w:val="99"/>
    <w:semiHidden/>
    <w:rsid w:val="00225D9A"/>
    <w:rPr>
      <w:rFonts w:ascii="Yu Gothic" w:eastAsia="Yu Gothic" w:hAnsi="Courier New" w:cs="Courier New"/>
      <w:sz w:val="22"/>
    </w:rPr>
  </w:style>
  <w:style w:type="paragraph" w:styleId="ac">
    <w:name w:val="header"/>
    <w:basedOn w:val="a"/>
    <w:link w:val="ad"/>
    <w:uiPriority w:val="99"/>
    <w:unhideWhenUsed/>
    <w:rsid w:val="005C4E70"/>
    <w:pPr>
      <w:tabs>
        <w:tab w:val="center" w:pos="4252"/>
        <w:tab w:val="right" w:pos="8504"/>
      </w:tabs>
      <w:snapToGrid w:val="0"/>
    </w:pPr>
  </w:style>
  <w:style w:type="character" w:customStyle="1" w:styleId="ad">
    <w:name w:val="ヘッダー (文字)"/>
    <w:basedOn w:val="a0"/>
    <w:link w:val="ac"/>
    <w:uiPriority w:val="99"/>
    <w:rsid w:val="005C4E70"/>
    <w:rPr>
      <w:rFonts w:ascii="Century" w:eastAsia="ＭＳ 明朝" w:hAnsi="Century" w:cs="Times New Roman"/>
      <w:szCs w:val="24"/>
    </w:rPr>
  </w:style>
  <w:style w:type="paragraph" w:styleId="ae">
    <w:name w:val="footer"/>
    <w:basedOn w:val="a"/>
    <w:link w:val="af"/>
    <w:uiPriority w:val="99"/>
    <w:unhideWhenUsed/>
    <w:rsid w:val="005C4E70"/>
    <w:pPr>
      <w:tabs>
        <w:tab w:val="center" w:pos="4252"/>
        <w:tab w:val="right" w:pos="8504"/>
      </w:tabs>
      <w:snapToGrid w:val="0"/>
    </w:pPr>
  </w:style>
  <w:style w:type="character" w:customStyle="1" w:styleId="af">
    <w:name w:val="フッター (文字)"/>
    <w:basedOn w:val="a0"/>
    <w:link w:val="ae"/>
    <w:uiPriority w:val="99"/>
    <w:rsid w:val="005C4E70"/>
    <w:rPr>
      <w:rFonts w:ascii="Century" w:eastAsia="ＭＳ 明朝" w:hAnsi="Century" w:cs="Times New Roman"/>
      <w:szCs w:val="24"/>
    </w:rPr>
  </w:style>
  <w:style w:type="character" w:styleId="af0">
    <w:name w:val="FollowedHyperlink"/>
    <w:basedOn w:val="a0"/>
    <w:uiPriority w:val="99"/>
    <w:semiHidden/>
    <w:unhideWhenUsed/>
    <w:rsid w:val="00D87022"/>
    <w:rPr>
      <w:color w:val="954F72" w:themeColor="followedHyperlink"/>
      <w:u w:val="single"/>
    </w:rPr>
  </w:style>
  <w:style w:type="paragraph" w:styleId="af1">
    <w:name w:val="Balloon Text"/>
    <w:basedOn w:val="a"/>
    <w:link w:val="af2"/>
    <w:uiPriority w:val="99"/>
    <w:semiHidden/>
    <w:unhideWhenUsed/>
    <w:rsid w:val="003A6EC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A6E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23506">
      <w:bodyDiv w:val="1"/>
      <w:marLeft w:val="0"/>
      <w:marRight w:val="0"/>
      <w:marTop w:val="0"/>
      <w:marBottom w:val="0"/>
      <w:divBdr>
        <w:top w:val="none" w:sz="0" w:space="0" w:color="auto"/>
        <w:left w:val="none" w:sz="0" w:space="0" w:color="auto"/>
        <w:bottom w:val="none" w:sz="0" w:space="0" w:color="auto"/>
        <w:right w:val="none" w:sz="0" w:space="0" w:color="auto"/>
      </w:divBdr>
    </w:div>
    <w:div w:id="751312289">
      <w:bodyDiv w:val="1"/>
      <w:marLeft w:val="0"/>
      <w:marRight w:val="0"/>
      <w:marTop w:val="0"/>
      <w:marBottom w:val="0"/>
      <w:divBdr>
        <w:top w:val="none" w:sz="0" w:space="0" w:color="auto"/>
        <w:left w:val="none" w:sz="0" w:space="0" w:color="auto"/>
        <w:bottom w:val="none" w:sz="0" w:space="0" w:color="auto"/>
        <w:right w:val="none" w:sz="0" w:space="0" w:color="auto"/>
      </w:divBdr>
    </w:div>
    <w:div w:id="19445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ate-shakyo.or.jp/kenmin/tekise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vHq22owmH9imDpz7A" TargetMode="External"/><Relationship Id="rId5" Type="http://schemas.openxmlformats.org/officeDocument/2006/relationships/webSettings" Target="webSettings.xml"/><Relationship Id="rId10" Type="http://schemas.openxmlformats.org/officeDocument/2006/relationships/hyperlink" Target="https://forms.gle/ofT8T1Tu1iXDNmGD6"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0B3B-7B78-4A82-805B-20399D71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右京 昌久</dc:creator>
  <cp:keywords/>
  <dc:description/>
  <cp:lastModifiedBy>中野　章子</cp:lastModifiedBy>
  <cp:revision>45</cp:revision>
  <cp:lastPrinted>2022-04-06T08:24:00Z</cp:lastPrinted>
  <dcterms:created xsi:type="dcterms:W3CDTF">2022-08-29T07:48:00Z</dcterms:created>
  <dcterms:modified xsi:type="dcterms:W3CDTF">2022-11-07T01:45:00Z</dcterms:modified>
</cp:coreProperties>
</file>